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DB0" w:rsidRDefault="00582DB0">
      <w:pPr>
        <w:pStyle w:val="Corpodetexto"/>
        <w:rPr>
          <w:rFonts w:ascii="Times New Roman"/>
          <w:sz w:val="20"/>
        </w:rPr>
      </w:pPr>
    </w:p>
    <w:p w:rsidR="00582DB0" w:rsidRDefault="00582DB0">
      <w:pPr>
        <w:pStyle w:val="Corpodetexto"/>
        <w:rPr>
          <w:rFonts w:ascii="Times New Roman"/>
          <w:sz w:val="20"/>
        </w:rPr>
      </w:pPr>
    </w:p>
    <w:p w:rsidR="00582DB0" w:rsidRDefault="00582DB0">
      <w:pPr>
        <w:pStyle w:val="Corpodetexto"/>
        <w:rPr>
          <w:rFonts w:ascii="Times New Roman"/>
          <w:sz w:val="17"/>
        </w:rPr>
      </w:pPr>
    </w:p>
    <w:p w:rsidR="00582DB0" w:rsidRDefault="009F12D3">
      <w:pPr>
        <w:pStyle w:val="Ttulo1"/>
        <w:spacing w:before="92"/>
        <w:ind w:left="2892" w:right="2926" w:firstLine="0"/>
        <w:jc w:val="center"/>
      </w:pP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</w:t>
      </w:r>
    </w:p>
    <w:p w:rsidR="00582DB0" w:rsidRDefault="009F12D3">
      <w:pPr>
        <w:ind w:left="1149" w:right="119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4ª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DELEGACIA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REGIONAL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POLÍCIA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CIVIL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ITAJAÍ</w:t>
      </w:r>
    </w:p>
    <w:p w:rsidR="00582DB0" w:rsidRDefault="00582DB0">
      <w:pPr>
        <w:pStyle w:val="Corpodetexto"/>
        <w:rPr>
          <w:rFonts w:ascii="Arial"/>
          <w:b/>
          <w:sz w:val="26"/>
        </w:rPr>
      </w:pPr>
    </w:p>
    <w:p w:rsidR="00582DB0" w:rsidRDefault="00582DB0">
      <w:pPr>
        <w:pStyle w:val="Corpodetexto"/>
        <w:rPr>
          <w:rFonts w:ascii="Arial"/>
          <w:b/>
          <w:sz w:val="22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</w:pPr>
      <w:r>
        <w:t>DO</w:t>
      </w:r>
      <w:r>
        <w:rPr>
          <w:spacing w:val="-1"/>
        </w:rPr>
        <w:t xml:space="preserve"> </w:t>
      </w:r>
      <w:r>
        <w:t>OBJETO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ind w:left="102" w:right="178"/>
        <w:jc w:val="both"/>
        <w:rPr>
          <w:sz w:val="24"/>
        </w:rPr>
      </w:pPr>
      <w:r>
        <w:rPr>
          <w:sz w:val="24"/>
        </w:rPr>
        <w:t xml:space="preserve">Contratação de empresa especializada no </w:t>
      </w:r>
      <w:r>
        <w:rPr>
          <w:rFonts w:ascii="Arial" w:hAnsi="Arial"/>
          <w:b/>
          <w:sz w:val="24"/>
          <w:u w:val="thick"/>
        </w:rPr>
        <w:t>fornecimento de Prestação 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Serviços</w:t>
      </w:r>
      <w:r>
        <w:rPr>
          <w:rFonts w:ascii="Arial" w:hAnsi="Arial"/>
          <w:b/>
          <w:spacing w:val="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Terceirizados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contínuos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4ª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 xml:space="preserve">Delegacia Regional de Polícia Civil de Itajaí </w:t>
      </w:r>
      <w:r>
        <w:rPr>
          <w:sz w:val="24"/>
        </w:rPr>
        <w:t>de acordo com 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4"/>
          <w:sz w:val="24"/>
        </w:rPr>
        <w:t xml:space="preserve"> </w:t>
      </w:r>
      <w:r>
        <w:rPr>
          <w:sz w:val="24"/>
        </w:rPr>
        <w:t>neste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2"/>
          <w:sz w:val="24"/>
        </w:rPr>
        <w:t xml:space="preserve"> </w:t>
      </w:r>
      <w:r>
        <w:rPr>
          <w:sz w:val="24"/>
        </w:rPr>
        <w:t>de Referência.</w:t>
      </w:r>
    </w:p>
    <w:p w:rsidR="00582DB0" w:rsidRDefault="00582DB0">
      <w:pPr>
        <w:pStyle w:val="Corpodetexto"/>
        <w:spacing w:before="3"/>
        <w:rPr>
          <w:sz w:val="34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  <w:spacing w:before="1"/>
      </w:pPr>
      <w:r>
        <w:t>DAS</w:t>
      </w:r>
      <w:r>
        <w:rPr>
          <w:spacing w:val="-7"/>
        </w:rPr>
        <w:t xml:space="preserve"> </w:t>
      </w:r>
      <w:r>
        <w:t>JUSTIFICATIVAS</w:t>
      </w:r>
    </w:p>
    <w:p w:rsidR="00582DB0" w:rsidRDefault="00582DB0">
      <w:pPr>
        <w:pStyle w:val="Corpodetexto"/>
        <w:spacing w:before="11"/>
        <w:rPr>
          <w:rFonts w:ascii="Arial"/>
          <w:b/>
          <w:sz w:val="23"/>
        </w:rPr>
      </w:pPr>
    </w:p>
    <w:p w:rsidR="00582DB0" w:rsidRDefault="009F12D3">
      <w:pPr>
        <w:ind w:left="102" w:right="146"/>
        <w:jc w:val="both"/>
        <w:rPr>
          <w:rFonts w:ascii="Arial" w:hAnsi="Arial"/>
          <w:b/>
          <w:sz w:val="24"/>
        </w:rPr>
      </w:pPr>
      <w:r>
        <w:rPr>
          <w:sz w:val="24"/>
        </w:rPr>
        <w:t>Esta contratação envolve serviços de natureza continuada, necessários ao bom</w:t>
      </w:r>
      <w:r>
        <w:rPr>
          <w:spacing w:val="-64"/>
          <w:sz w:val="24"/>
        </w:rPr>
        <w:t xml:space="preserve"> </w:t>
      </w:r>
      <w:r>
        <w:rPr>
          <w:sz w:val="24"/>
        </w:rPr>
        <w:t>andamento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atividades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4ª</w:t>
      </w:r>
      <w:r>
        <w:rPr>
          <w:rFonts w:ascii="Arial" w:hAnsi="Arial"/>
          <w:b/>
          <w:spacing w:val="-4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Delegacia</w:t>
      </w:r>
      <w:r>
        <w:rPr>
          <w:rFonts w:ascii="Arial" w:hAnsi="Arial"/>
          <w:b/>
          <w:spacing w:val="-2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Regional</w:t>
      </w:r>
      <w:r>
        <w:rPr>
          <w:rFonts w:ascii="Arial" w:hAnsi="Arial"/>
          <w:b/>
          <w:spacing w:val="-2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</w:t>
      </w:r>
      <w:r>
        <w:rPr>
          <w:rFonts w:ascii="Arial" w:hAnsi="Arial"/>
          <w:b/>
          <w:spacing w:val="-4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Polícia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Civil</w:t>
      </w:r>
      <w:r>
        <w:rPr>
          <w:rFonts w:ascii="Arial" w:hAnsi="Arial"/>
          <w:b/>
          <w:spacing w:val="-2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Itajaí.</w:t>
      </w:r>
    </w:p>
    <w:p w:rsidR="00582DB0" w:rsidRDefault="00582DB0">
      <w:pPr>
        <w:pStyle w:val="Corpodetexto"/>
        <w:rPr>
          <w:rFonts w:ascii="Arial"/>
          <w:b/>
          <w:sz w:val="16"/>
        </w:rPr>
      </w:pPr>
    </w:p>
    <w:p w:rsidR="00582DB0" w:rsidRDefault="009F12D3">
      <w:pPr>
        <w:pStyle w:val="Corpodetexto"/>
        <w:spacing w:before="92"/>
        <w:ind w:left="102" w:right="132"/>
        <w:jc w:val="both"/>
      </w:pPr>
      <w:r>
        <w:t xml:space="preserve">A fim de atender às normas veiculadas pelo Art. 15, Inciso I da Lei nº </w:t>
      </w:r>
      <w:r w:rsidR="008C00E9">
        <w:t xml:space="preserve">14.133/21 </w:t>
      </w:r>
      <w:r>
        <w:t>atualizada e permitir um melhor gerenciamento das aquisições, sem prejuízo da</w:t>
      </w:r>
      <w:r>
        <w:rPr>
          <w:spacing w:val="-64"/>
        </w:rPr>
        <w:t xml:space="preserve"> </w:t>
      </w:r>
      <w:r>
        <w:t>economia</w:t>
      </w:r>
      <w:r>
        <w:rPr>
          <w:spacing w:val="-1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escala</w:t>
      </w:r>
      <w:r>
        <w:rPr>
          <w:spacing w:val="-12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produtividade</w:t>
      </w:r>
      <w:r>
        <w:rPr>
          <w:spacing w:val="-16"/>
        </w:rPr>
        <w:t xml:space="preserve"> </w:t>
      </w:r>
      <w:r>
        <w:t>máxima</w:t>
      </w:r>
      <w:r>
        <w:rPr>
          <w:spacing w:val="-12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recursos</w:t>
      </w:r>
      <w:r>
        <w:rPr>
          <w:spacing w:val="-16"/>
        </w:rPr>
        <w:t xml:space="preserve"> </w:t>
      </w:r>
      <w:r>
        <w:t>aplicados,</w:t>
      </w:r>
      <w:r>
        <w:rPr>
          <w:spacing w:val="-12"/>
        </w:rPr>
        <w:t xml:space="preserve"> </w:t>
      </w:r>
      <w:r>
        <w:t>justifica-</w:t>
      </w:r>
      <w:r>
        <w:rPr>
          <w:spacing w:val="-64"/>
        </w:rPr>
        <w:t xml:space="preserve"> </w:t>
      </w:r>
      <w:r>
        <w:t>se o Pregão em atender a demanda e suprir a necessidade de proporcionar</w:t>
      </w:r>
      <w:r>
        <w:rPr>
          <w:spacing w:val="1"/>
        </w:rPr>
        <w:t xml:space="preserve"> </w:t>
      </w:r>
      <w:r>
        <w:t>melhor eficiência de serviços básicos da estrutura administrativa da Polícia Civil</w:t>
      </w:r>
      <w:r>
        <w:rPr>
          <w:spacing w:val="-6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Itajaí/CIRETRAN.</w:t>
      </w:r>
    </w:p>
    <w:p w:rsidR="00582DB0" w:rsidRDefault="00582DB0">
      <w:pPr>
        <w:pStyle w:val="Corpodetexto"/>
        <w:spacing w:before="3"/>
      </w:pPr>
    </w:p>
    <w:p w:rsidR="00582DB0" w:rsidRDefault="00010ED9">
      <w:pPr>
        <w:ind w:left="102"/>
        <w:rPr>
          <w:sz w:val="24"/>
        </w:rPr>
      </w:pPr>
      <w:r>
        <w:rPr>
          <w:rFonts w:ascii="Arial" w:hAnsi="Arial"/>
          <w:b/>
          <w:sz w:val="24"/>
        </w:rPr>
        <w:t>a)</w:t>
      </w:r>
      <w:r w:rsidR="009F12D3">
        <w:rPr>
          <w:rFonts w:ascii="Arial" w:hAnsi="Arial"/>
          <w:b/>
          <w:sz w:val="24"/>
        </w:rPr>
        <w:t xml:space="preserve"> Auxiliar Administrativo</w:t>
      </w:r>
      <w:r w:rsidR="009F12D3">
        <w:rPr>
          <w:rFonts w:ascii="Arial" w:hAnsi="Arial"/>
          <w:b/>
          <w:spacing w:val="2"/>
          <w:sz w:val="24"/>
        </w:rPr>
        <w:t xml:space="preserve"> </w:t>
      </w:r>
      <w:r>
        <w:rPr>
          <w:sz w:val="24"/>
        </w:rPr>
        <w:t>(6</w:t>
      </w:r>
      <w:r w:rsidR="009F12D3">
        <w:rPr>
          <w:spacing w:val="-1"/>
          <w:sz w:val="24"/>
        </w:rPr>
        <w:t xml:space="preserve"> </w:t>
      </w:r>
      <w:r w:rsidR="009F12D3">
        <w:rPr>
          <w:sz w:val="24"/>
        </w:rPr>
        <w:t>horas</w:t>
      </w:r>
      <w:r w:rsidR="009F12D3">
        <w:rPr>
          <w:spacing w:val="-5"/>
          <w:sz w:val="24"/>
        </w:rPr>
        <w:t xml:space="preserve"> </w:t>
      </w:r>
      <w:r w:rsidR="009F12D3">
        <w:rPr>
          <w:sz w:val="24"/>
        </w:rPr>
        <w:t>diárias</w:t>
      </w:r>
      <w:r w:rsidR="009F12D3">
        <w:rPr>
          <w:spacing w:val="-4"/>
          <w:sz w:val="24"/>
        </w:rPr>
        <w:t xml:space="preserve"> </w:t>
      </w:r>
      <w:r>
        <w:rPr>
          <w:sz w:val="24"/>
        </w:rPr>
        <w:t>e 30</w:t>
      </w:r>
      <w:r w:rsidR="009F12D3">
        <w:rPr>
          <w:spacing w:val="-4"/>
          <w:sz w:val="24"/>
        </w:rPr>
        <w:t xml:space="preserve"> </w:t>
      </w:r>
      <w:r w:rsidR="009F12D3">
        <w:rPr>
          <w:sz w:val="24"/>
        </w:rPr>
        <w:t>horas</w:t>
      </w:r>
      <w:r w:rsidR="009F12D3">
        <w:rPr>
          <w:spacing w:val="-5"/>
          <w:sz w:val="24"/>
        </w:rPr>
        <w:t xml:space="preserve"> </w:t>
      </w:r>
      <w:r w:rsidR="009F12D3">
        <w:rPr>
          <w:sz w:val="24"/>
        </w:rPr>
        <w:t>semanais);</w:t>
      </w:r>
    </w:p>
    <w:p w:rsidR="00582DB0" w:rsidRDefault="009F12D3">
      <w:pPr>
        <w:pStyle w:val="Corpodetexto"/>
        <w:spacing w:before="137"/>
        <w:ind w:left="102"/>
      </w:pPr>
      <w:r>
        <w:t>Os</w:t>
      </w:r>
      <w:r>
        <w:rPr>
          <w:spacing w:val="-4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4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spacing w:before="2"/>
      </w:pPr>
    </w:p>
    <w:p w:rsidR="00582DB0" w:rsidRDefault="00010ED9">
      <w:pPr>
        <w:ind w:left="102"/>
        <w:rPr>
          <w:sz w:val="24"/>
        </w:rPr>
      </w:pPr>
      <w:r>
        <w:rPr>
          <w:rFonts w:ascii="Arial" w:hAnsi="Arial"/>
          <w:b/>
          <w:sz w:val="24"/>
        </w:rPr>
        <w:t>b)</w:t>
      </w:r>
      <w:r w:rsidR="009F12D3"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Assistente</w:t>
      </w:r>
      <w:r w:rsidR="009F12D3">
        <w:rPr>
          <w:rFonts w:ascii="Arial" w:hAnsi="Arial"/>
          <w:b/>
          <w:spacing w:val="-2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Jurídico</w:t>
      </w:r>
      <w:r w:rsidR="009F12D3"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(6</w:t>
      </w:r>
      <w:r w:rsidR="009F12D3">
        <w:rPr>
          <w:sz w:val="24"/>
        </w:rPr>
        <w:t xml:space="preserve"> horas</w:t>
      </w:r>
      <w:r w:rsidR="009F12D3">
        <w:rPr>
          <w:spacing w:val="-5"/>
          <w:sz w:val="24"/>
        </w:rPr>
        <w:t xml:space="preserve"> </w:t>
      </w:r>
      <w:r w:rsidR="009F12D3">
        <w:rPr>
          <w:sz w:val="24"/>
        </w:rPr>
        <w:t>diárias</w:t>
      </w:r>
      <w:r w:rsidR="009F12D3">
        <w:rPr>
          <w:spacing w:val="-3"/>
          <w:sz w:val="24"/>
        </w:rPr>
        <w:t xml:space="preserve"> </w:t>
      </w:r>
      <w:r>
        <w:rPr>
          <w:sz w:val="24"/>
        </w:rPr>
        <w:t>e 30</w:t>
      </w:r>
      <w:r w:rsidR="009F12D3">
        <w:rPr>
          <w:spacing w:val="-1"/>
          <w:sz w:val="24"/>
        </w:rPr>
        <w:t xml:space="preserve"> </w:t>
      </w:r>
      <w:r w:rsidR="009F12D3">
        <w:rPr>
          <w:sz w:val="24"/>
        </w:rPr>
        <w:t>horas</w:t>
      </w:r>
      <w:r w:rsidR="009F12D3">
        <w:rPr>
          <w:spacing w:val="-2"/>
          <w:sz w:val="24"/>
        </w:rPr>
        <w:t xml:space="preserve"> </w:t>
      </w:r>
      <w:r w:rsidR="009F12D3">
        <w:rPr>
          <w:sz w:val="24"/>
        </w:rPr>
        <w:t>semanais);</w:t>
      </w:r>
    </w:p>
    <w:p w:rsidR="00582DB0" w:rsidRDefault="009F12D3">
      <w:pPr>
        <w:pStyle w:val="Corpodetexto"/>
        <w:spacing w:before="135"/>
        <w:ind w:left="102"/>
      </w:pPr>
      <w:r>
        <w:t>Os</w:t>
      </w:r>
      <w:r>
        <w:rPr>
          <w:spacing w:val="-5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5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spacing w:before="3"/>
        <w:rPr>
          <w:sz w:val="36"/>
        </w:rPr>
      </w:pPr>
    </w:p>
    <w:p w:rsidR="00582DB0" w:rsidRDefault="00010ED9">
      <w:pPr>
        <w:spacing w:before="1"/>
        <w:ind w:left="102"/>
        <w:rPr>
          <w:sz w:val="24"/>
        </w:rPr>
      </w:pPr>
      <w:r>
        <w:rPr>
          <w:rFonts w:ascii="Arial" w:hAnsi="Arial"/>
          <w:b/>
          <w:sz w:val="24"/>
        </w:rPr>
        <w:t>c)</w:t>
      </w:r>
      <w:r w:rsidR="009F12D3">
        <w:rPr>
          <w:rFonts w:ascii="Arial" w:hAnsi="Arial"/>
          <w:b/>
          <w:sz w:val="24"/>
        </w:rPr>
        <w:t xml:space="preserve"> Analista</w:t>
      </w:r>
      <w:r w:rsidR="009F12D3">
        <w:rPr>
          <w:rFonts w:ascii="Arial" w:hAnsi="Arial"/>
          <w:b/>
          <w:spacing w:val="-1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Administrativo</w:t>
      </w:r>
      <w:r w:rsidR="009F12D3">
        <w:rPr>
          <w:rFonts w:ascii="Arial" w:hAnsi="Arial"/>
          <w:b/>
          <w:spacing w:val="1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Pleno</w:t>
      </w:r>
      <w:r w:rsidR="009F12D3"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(6</w:t>
      </w:r>
      <w:r w:rsidR="009F12D3">
        <w:rPr>
          <w:spacing w:val="-2"/>
          <w:sz w:val="24"/>
        </w:rPr>
        <w:t xml:space="preserve"> </w:t>
      </w:r>
      <w:r w:rsidR="009F12D3">
        <w:rPr>
          <w:sz w:val="24"/>
        </w:rPr>
        <w:t>horas</w:t>
      </w:r>
      <w:r w:rsidR="009F12D3">
        <w:rPr>
          <w:spacing w:val="-3"/>
          <w:sz w:val="24"/>
        </w:rPr>
        <w:t xml:space="preserve"> </w:t>
      </w:r>
      <w:r w:rsidR="009F12D3">
        <w:rPr>
          <w:sz w:val="24"/>
        </w:rPr>
        <w:t>diárias</w:t>
      </w:r>
      <w:r w:rsidR="009F12D3">
        <w:rPr>
          <w:spacing w:val="-1"/>
          <w:sz w:val="24"/>
        </w:rPr>
        <w:t xml:space="preserve"> </w:t>
      </w:r>
      <w:r w:rsidR="009F12D3">
        <w:rPr>
          <w:sz w:val="24"/>
        </w:rPr>
        <w:t>e</w:t>
      </w:r>
      <w:r>
        <w:rPr>
          <w:sz w:val="24"/>
        </w:rPr>
        <w:t xml:space="preserve"> </w:t>
      </w:r>
      <w:r>
        <w:rPr>
          <w:spacing w:val="-2"/>
          <w:sz w:val="24"/>
        </w:rPr>
        <w:t>30</w:t>
      </w:r>
      <w:r w:rsidR="009F12D3">
        <w:rPr>
          <w:spacing w:val="-2"/>
          <w:sz w:val="24"/>
        </w:rPr>
        <w:t xml:space="preserve"> </w:t>
      </w:r>
      <w:r w:rsidR="009F12D3">
        <w:rPr>
          <w:sz w:val="24"/>
        </w:rPr>
        <w:t>horas</w:t>
      </w:r>
      <w:r w:rsidR="009F12D3">
        <w:rPr>
          <w:spacing w:val="-3"/>
          <w:sz w:val="24"/>
        </w:rPr>
        <w:t xml:space="preserve"> </w:t>
      </w:r>
      <w:r w:rsidR="009F12D3">
        <w:rPr>
          <w:sz w:val="24"/>
        </w:rPr>
        <w:t>semanais);</w:t>
      </w:r>
    </w:p>
    <w:p w:rsidR="00582DB0" w:rsidRDefault="009F12D3">
      <w:pPr>
        <w:pStyle w:val="Corpodetexto"/>
        <w:spacing w:before="134"/>
        <w:ind w:left="102"/>
      </w:pPr>
      <w:r>
        <w:t>Os</w:t>
      </w:r>
      <w:r>
        <w:rPr>
          <w:spacing w:val="-5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5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spacing w:before="3"/>
        <w:rPr>
          <w:sz w:val="36"/>
        </w:rPr>
      </w:pPr>
    </w:p>
    <w:p w:rsidR="00582DB0" w:rsidRDefault="00010ED9">
      <w:pPr>
        <w:spacing w:before="1"/>
        <w:ind w:left="102"/>
        <w:rPr>
          <w:sz w:val="24"/>
        </w:rPr>
      </w:pPr>
      <w:r>
        <w:rPr>
          <w:rFonts w:ascii="Arial" w:hAnsi="Arial"/>
          <w:b/>
          <w:sz w:val="24"/>
        </w:rPr>
        <w:t>d)</w:t>
      </w:r>
      <w:r w:rsidR="009F12D3">
        <w:rPr>
          <w:rFonts w:ascii="Arial" w:hAnsi="Arial"/>
          <w:b/>
          <w:sz w:val="24"/>
        </w:rPr>
        <w:t xml:space="preserve"> Auxiliar</w:t>
      </w:r>
      <w:r w:rsidR="009F12D3">
        <w:rPr>
          <w:rFonts w:ascii="Arial" w:hAnsi="Arial"/>
          <w:b/>
          <w:spacing w:val="-2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de</w:t>
      </w:r>
      <w:r w:rsidR="009F12D3">
        <w:rPr>
          <w:rFonts w:ascii="Arial" w:hAnsi="Arial"/>
          <w:b/>
          <w:spacing w:val="-1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Serviços</w:t>
      </w:r>
      <w:r w:rsidR="009F12D3">
        <w:rPr>
          <w:rFonts w:ascii="Arial" w:hAnsi="Arial"/>
          <w:b/>
          <w:spacing w:val="-2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Gerais</w:t>
      </w:r>
      <w:r w:rsidR="009F12D3">
        <w:rPr>
          <w:rFonts w:ascii="Arial" w:hAnsi="Arial"/>
          <w:b/>
          <w:spacing w:val="2"/>
          <w:sz w:val="24"/>
        </w:rPr>
        <w:t xml:space="preserve"> </w:t>
      </w:r>
      <w:r>
        <w:rPr>
          <w:sz w:val="24"/>
        </w:rPr>
        <w:t>(8</w:t>
      </w:r>
      <w:r w:rsidR="009F12D3">
        <w:rPr>
          <w:spacing w:val="-3"/>
          <w:sz w:val="24"/>
        </w:rPr>
        <w:t xml:space="preserve"> </w:t>
      </w:r>
      <w:r w:rsidR="009F12D3">
        <w:rPr>
          <w:sz w:val="24"/>
        </w:rPr>
        <w:t>horas</w:t>
      </w:r>
      <w:r w:rsidR="009F12D3">
        <w:rPr>
          <w:spacing w:val="-5"/>
          <w:sz w:val="24"/>
        </w:rPr>
        <w:t xml:space="preserve"> </w:t>
      </w:r>
      <w:r w:rsidR="009F12D3">
        <w:rPr>
          <w:sz w:val="24"/>
        </w:rPr>
        <w:t>diárias</w:t>
      </w:r>
      <w:r w:rsidR="009F12D3">
        <w:rPr>
          <w:spacing w:val="-2"/>
          <w:sz w:val="24"/>
        </w:rPr>
        <w:t xml:space="preserve"> </w:t>
      </w:r>
      <w:r w:rsidR="009F12D3">
        <w:rPr>
          <w:sz w:val="24"/>
        </w:rPr>
        <w:t>e</w:t>
      </w:r>
      <w:r w:rsidR="009F12D3">
        <w:rPr>
          <w:spacing w:val="1"/>
          <w:sz w:val="24"/>
        </w:rPr>
        <w:t xml:space="preserve"> </w:t>
      </w:r>
      <w:r>
        <w:rPr>
          <w:sz w:val="24"/>
        </w:rPr>
        <w:t>30</w:t>
      </w:r>
      <w:r w:rsidR="009F12D3">
        <w:rPr>
          <w:spacing w:val="-3"/>
          <w:sz w:val="24"/>
        </w:rPr>
        <w:t xml:space="preserve"> </w:t>
      </w:r>
      <w:r w:rsidR="009F12D3">
        <w:rPr>
          <w:sz w:val="24"/>
        </w:rPr>
        <w:t>horas</w:t>
      </w:r>
      <w:r w:rsidR="009F12D3">
        <w:rPr>
          <w:spacing w:val="-5"/>
          <w:sz w:val="24"/>
        </w:rPr>
        <w:t xml:space="preserve"> </w:t>
      </w:r>
      <w:r w:rsidR="009F12D3">
        <w:rPr>
          <w:sz w:val="24"/>
        </w:rPr>
        <w:t>semanais);</w:t>
      </w:r>
    </w:p>
    <w:p w:rsidR="00582DB0" w:rsidRDefault="009F12D3">
      <w:pPr>
        <w:pStyle w:val="Corpodetexto"/>
        <w:spacing w:before="135"/>
        <w:ind w:left="102"/>
      </w:pPr>
      <w:r>
        <w:t>Os</w:t>
      </w:r>
      <w:r>
        <w:rPr>
          <w:spacing w:val="-5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5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spacing w:before="2"/>
        <w:rPr>
          <w:sz w:val="22"/>
        </w:rPr>
      </w:pPr>
    </w:p>
    <w:p w:rsidR="00582DB0" w:rsidRDefault="00010ED9">
      <w:pPr>
        <w:ind w:left="102"/>
        <w:rPr>
          <w:sz w:val="24"/>
        </w:rPr>
      </w:pPr>
      <w:r>
        <w:rPr>
          <w:rFonts w:ascii="Arial" w:hAnsi="Arial"/>
          <w:b/>
          <w:sz w:val="24"/>
        </w:rPr>
        <w:t>e)</w:t>
      </w:r>
      <w:r w:rsidR="009F12D3">
        <w:rPr>
          <w:rFonts w:ascii="Arial" w:hAnsi="Arial"/>
          <w:b/>
          <w:spacing w:val="-2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Zelador</w:t>
      </w:r>
      <w:r w:rsidR="009F12D3"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(8</w:t>
      </w:r>
      <w:r w:rsidR="009F12D3">
        <w:rPr>
          <w:spacing w:val="-3"/>
          <w:sz w:val="24"/>
        </w:rPr>
        <w:t xml:space="preserve"> </w:t>
      </w:r>
      <w:r w:rsidR="009F12D3">
        <w:rPr>
          <w:sz w:val="24"/>
        </w:rPr>
        <w:t>horas</w:t>
      </w:r>
      <w:r w:rsidR="009F12D3">
        <w:rPr>
          <w:spacing w:val="-3"/>
          <w:sz w:val="24"/>
        </w:rPr>
        <w:t xml:space="preserve"> </w:t>
      </w:r>
      <w:r w:rsidR="009F12D3">
        <w:rPr>
          <w:sz w:val="24"/>
        </w:rPr>
        <w:t>diárias</w:t>
      </w:r>
      <w:r w:rsidR="009F12D3">
        <w:rPr>
          <w:spacing w:val="-2"/>
          <w:sz w:val="24"/>
        </w:rPr>
        <w:t xml:space="preserve"> </w:t>
      </w:r>
      <w:r w:rsidR="009F12D3">
        <w:rPr>
          <w:sz w:val="24"/>
        </w:rPr>
        <w:t>e</w:t>
      </w:r>
      <w:r w:rsidR="009F12D3">
        <w:rPr>
          <w:spacing w:val="1"/>
          <w:sz w:val="24"/>
        </w:rPr>
        <w:t xml:space="preserve"> </w:t>
      </w:r>
      <w:r w:rsidR="009F12D3">
        <w:rPr>
          <w:sz w:val="24"/>
        </w:rPr>
        <w:t>44</w:t>
      </w:r>
      <w:r w:rsidR="009F12D3">
        <w:rPr>
          <w:spacing w:val="-1"/>
          <w:sz w:val="24"/>
        </w:rPr>
        <w:t xml:space="preserve"> </w:t>
      </w:r>
      <w:r w:rsidR="009F12D3">
        <w:rPr>
          <w:sz w:val="24"/>
        </w:rPr>
        <w:t>horas</w:t>
      </w:r>
      <w:r w:rsidR="009F12D3">
        <w:rPr>
          <w:spacing w:val="-1"/>
          <w:sz w:val="24"/>
        </w:rPr>
        <w:t xml:space="preserve"> </w:t>
      </w:r>
      <w:r w:rsidR="009F12D3">
        <w:rPr>
          <w:sz w:val="24"/>
        </w:rPr>
        <w:t>semanais);</w:t>
      </w:r>
    </w:p>
    <w:p w:rsidR="00582DB0" w:rsidRDefault="009F12D3">
      <w:pPr>
        <w:pStyle w:val="Corpodetexto"/>
        <w:spacing w:before="137"/>
        <w:ind w:left="102"/>
      </w:pPr>
      <w:r>
        <w:t>Os</w:t>
      </w:r>
      <w:r>
        <w:rPr>
          <w:spacing w:val="-5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5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spacing w:before="2"/>
      </w:pPr>
    </w:p>
    <w:p w:rsidR="00582DB0" w:rsidRDefault="00010ED9">
      <w:pPr>
        <w:ind w:left="102"/>
        <w:rPr>
          <w:sz w:val="24"/>
        </w:rPr>
      </w:pPr>
      <w:r>
        <w:rPr>
          <w:rFonts w:ascii="Arial" w:hAnsi="Arial"/>
          <w:b/>
          <w:sz w:val="24"/>
        </w:rPr>
        <w:t>f)</w:t>
      </w:r>
      <w:r w:rsidR="009F12D3">
        <w:rPr>
          <w:rFonts w:ascii="Arial" w:hAnsi="Arial"/>
          <w:b/>
          <w:spacing w:val="-2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Oficial</w:t>
      </w:r>
      <w:r w:rsidR="009F12D3">
        <w:rPr>
          <w:rFonts w:ascii="Arial" w:hAnsi="Arial"/>
          <w:b/>
          <w:spacing w:val="-4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de</w:t>
      </w:r>
      <w:r w:rsidR="009F12D3">
        <w:rPr>
          <w:rFonts w:ascii="Arial" w:hAnsi="Arial"/>
          <w:b/>
          <w:spacing w:val="-1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Manutenção</w:t>
      </w:r>
      <w:r w:rsidR="009F12D3">
        <w:rPr>
          <w:rFonts w:ascii="Arial" w:hAnsi="Arial"/>
          <w:b/>
          <w:spacing w:val="-2"/>
          <w:sz w:val="24"/>
        </w:rPr>
        <w:t xml:space="preserve"> </w:t>
      </w:r>
      <w:r w:rsidR="009F12D3">
        <w:rPr>
          <w:rFonts w:ascii="Arial" w:hAnsi="Arial"/>
          <w:b/>
          <w:sz w:val="24"/>
        </w:rPr>
        <w:t>Predial</w:t>
      </w:r>
      <w:r w:rsidR="009F12D3">
        <w:rPr>
          <w:rFonts w:ascii="Arial" w:hAnsi="Arial"/>
          <w:b/>
          <w:spacing w:val="2"/>
          <w:sz w:val="24"/>
        </w:rPr>
        <w:t xml:space="preserve"> </w:t>
      </w:r>
      <w:r w:rsidR="009F12D3">
        <w:rPr>
          <w:sz w:val="24"/>
        </w:rPr>
        <w:t>(8 horas</w:t>
      </w:r>
      <w:r w:rsidR="009F12D3">
        <w:rPr>
          <w:spacing w:val="-4"/>
          <w:sz w:val="24"/>
        </w:rPr>
        <w:t xml:space="preserve"> </w:t>
      </w:r>
      <w:r w:rsidR="009F12D3">
        <w:rPr>
          <w:sz w:val="24"/>
        </w:rPr>
        <w:t>diárias</w:t>
      </w:r>
      <w:r w:rsidR="009F12D3">
        <w:rPr>
          <w:spacing w:val="-2"/>
          <w:sz w:val="24"/>
        </w:rPr>
        <w:t xml:space="preserve"> </w:t>
      </w:r>
      <w:r w:rsidR="009F12D3">
        <w:rPr>
          <w:sz w:val="24"/>
        </w:rPr>
        <w:t>e</w:t>
      </w:r>
      <w:r w:rsidR="009F12D3">
        <w:rPr>
          <w:spacing w:val="-2"/>
          <w:sz w:val="24"/>
        </w:rPr>
        <w:t xml:space="preserve"> </w:t>
      </w:r>
      <w:r w:rsidR="009F12D3">
        <w:rPr>
          <w:sz w:val="24"/>
        </w:rPr>
        <w:t>44</w:t>
      </w:r>
      <w:r w:rsidR="009F12D3">
        <w:rPr>
          <w:spacing w:val="-3"/>
          <w:sz w:val="24"/>
        </w:rPr>
        <w:t xml:space="preserve"> </w:t>
      </w:r>
      <w:r w:rsidR="009F12D3">
        <w:rPr>
          <w:sz w:val="24"/>
        </w:rPr>
        <w:t>horas</w:t>
      </w:r>
      <w:r w:rsidR="009F12D3">
        <w:rPr>
          <w:spacing w:val="-1"/>
          <w:sz w:val="24"/>
        </w:rPr>
        <w:t xml:space="preserve"> </w:t>
      </w:r>
      <w:r w:rsidR="009F12D3">
        <w:rPr>
          <w:sz w:val="24"/>
        </w:rPr>
        <w:t>semanais);</w:t>
      </w:r>
    </w:p>
    <w:p w:rsidR="00582DB0" w:rsidRDefault="00582DB0">
      <w:pPr>
        <w:rPr>
          <w:sz w:val="24"/>
        </w:rPr>
        <w:sectPr w:rsidR="00582D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2300" w:right="1560" w:bottom="1220" w:left="1600" w:header="710" w:footer="1031" w:gutter="0"/>
          <w:pgNumType w:start="1"/>
          <w:cols w:space="720"/>
        </w:sectPr>
      </w:pPr>
    </w:p>
    <w:p w:rsidR="00582DB0" w:rsidRDefault="00582DB0">
      <w:pPr>
        <w:pStyle w:val="Corpodetexto"/>
        <w:spacing w:before="1"/>
        <w:rPr>
          <w:sz w:val="12"/>
        </w:rPr>
      </w:pPr>
    </w:p>
    <w:p w:rsidR="00582DB0" w:rsidRDefault="009F12D3">
      <w:pPr>
        <w:pStyle w:val="Corpodetexto"/>
        <w:spacing w:before="93"/>
        <w:ind w:left="102"/>
        <w:jc w:val="both"/>
      </w:pPr>
      <w:r>
        <w:t>Os</w:t>
      </w:r>
      <w:r>
        <w:rPr>
          <w:spacing w:val="-4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4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spacing w:before="1"/>
        <w:rPr>
          <w:sz w:val="36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</w:pPr>
      <w:r>
        <w:t>DA</w:t>
      </w:r>
      <w:r>
        <w:rPr>
          <w:spacing w:val="-5"/>
        </w:rPr>
        <w:t xml:space="preserve"> </w:t>
      </w:r>
      <w:r>
        <w:t>ADJUDICAÇÃO E</w:t>
      </w:r>
      <w:r>
        <w:rPr>
          <w:spacing w:val="-1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REFERÊNCIA</w:t>
      </w:r>
    </w:p>
    <w:p w:rsidR="008C00E9" w:rsidRDefault="008C00E9" w:rsidP="00010ED9">
      <w:pPr>
        <w:pStyle w:val="Corpodetexto"/>
        <w:numPr>
          <w:ilvl w:val="0"/>
          <w:numId w:val="8"/>
        </w:numPr>
        <w:spacing w:before="137"/>
        <w:ind w:right="137"/>
        <w:jc w:val="both"/>
      </w:pPr>
      <w:r>
        <w:t>A adjudicação dar-se-á pelo menor preço mensal valor total global de todos os</w:t>
      </w:r>
      <w:r>
        <w:rPr>
          <w:spacing w:val="1"/>
        </w:rPr>
        <w:t xml:space="preserve"> </w:t>
      </w:r>
      <w:r>
        <w:t xml:space="preserve">funcionários. O valor mensal total estimado da Licitação é de </w:t>
      </w:r>
      <w:r>
        <w:rPr>
          <w:rFonts w:ascii="Arial" w:hAnsi="Arial"/>
          <w:b/>
        </w:rPr>
        <w:t xml:space="preserve">R$: </w:t>
      </w:r>
      <w:r w:rsidR="008B5058">
        <w:rPr>
          <w:rFonts w:ascii="Arial" w:hAnsi="Arial"/>
          <w:b/>
        </w:rPr>
        <w:t>54.531,04</w:t>
      </w:r>
      <w:r>
        <w:rPr>
          <w:rFonts w:ascii="Arial" w:hAnsi="Arial"/>
          <w:b/>
        </w:rPr>
        <w:t>,</w:t>
      </w:r>
      <w:r>
        <w:rPr>
          <w:rFonts w:ascii="Arial" w:hAnsi="Arial"/>
          <w:b/>
          <w:spacing w:val="1"/>
        </w:rPr>
        <w:t xml:space="preserve"> </w:t>
      </w:r>
      <w:r>
        <w:t xml:space="preserve">totalizando para os 12 meses o valor global de R$: </w:t>
      </w:r>
      <w:r w:rsidR="008B5058">
        <w:rPr>
          <w:rFonts w:ascii="Arial" w:hAnsi="Arial"/>
          <w:b/>
        </w:rPr>
        <w:t>654.372,48</w:t>
      </w:r>
      <w:r>
        <w:rPr>
          <w:rFonts w:ascii="Arial" w:hAnsi="Arial"/>
          <w:b/>
        </w:rPr>
        <w:t xml:space="preserve"> </w:t>
      </w:r>
      <w:r>
        <w:t>(seiscentos e</w:t>
      </w:r>
      <w:r w:rsidR="008B5058">
        <w:t xml:space="preserve"> cinquenta e quatro com setenta e dois reais e quarenta e oito centavos</w:t>
      </w:r>
      <w:r>
        <w:t xml:space="preserve">). O contrato se dará início a partir da homologação do edital. </w:t>
      </w:r>
    </w:p>
    <w:p w:rsidR="00582DB0" w:rsidRDefault="00582DB0">
      <w:pPr>
        <w:pStyle w:val="Corpodetexto"/>
        <w:spacing w:before="9"/>
        <w:rPr>
          <w:sz w:val="21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  <w:spacing w:before="1"/>
      </w:pPr>
      <w:r>
        <w:t>ESPECIFICAÇÕES/QUANTIDADES</w:t>
      </w:r>
    </w:p>
    <w:p w:rsidR="00582DB0" w:rsidRDefault="00582DB0">
      <w:pPr>
        <w:pStyle w:val="Corpodetexto"/>
        <w:spacing w:before="9"/>
        <w:rPr>
          <w:rFonts w:ascii="Arial"/>
          <w:b/>
          <w:sz w:val="10"/>
        </w:rPr>
      </w:pPr>
    </w:p>
    <w:tbl>
      <w:tblPr>
        <w:tblStyle w:val="TableNormal"/>
        <w:tblW w:w="8536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2723"/>
        <w:gridCol w:w="1230"/>
        <w:gridCol w:w="1818"/>
        <w:gridCol w:w="1975"/>
      </w:tblGrid>
      <w:tr w:rsidR="00582DB0" w:rsidTr="006977E7">
        <w:trPr>
          <w:trHeight w:val="950"/>
        </w:trPr>
        <w:tc>
          <w:tcPr>
            <w:tcW w:w="790" w:type="dxa"/>
          </w:tcPr>
          <w:p w:rsidR="00582DB0" w:rsidRDefault="009F12D3">
            <w:pPr>
              <w:pStyle w:val="TableParagraph"/>
              <w:spacing w:line="274" w:lineRule="exact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ITEM</w:t>
            </w:r>
          </w:p>
        </w:tc>
        <w:tc>
          <w:tcPr>
            <w:tcW w:w="2723" w:type="dxa"/>
          </w:tcPr>
          <w:p w:rsidR="00582DB0" w:rsidRDefault="009F12D3">
            <w:pPr>
              <w:pStyle w:val="TableParagraph"/>
              <w:spacing w:line="274" w:lineRule="exact"/>
              <w:ind w:left="695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Nº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POSTOS</w:t>
            </w:r>
          </w:p>
        </w:tc>
        <w:tc>
          <w:tcPr>
            <w:tcW w:w="1230" w:type="dxa"/>
          </w:tcPr>
          <w:p w:rsidR="00582DB0" w:rsidRDefault="009F12D3">
            <w:pPr>
              <w:pStyle w:val="TableParagraph"/>
              <w:spacing w:line="274" w:lineRule="exact"/>
              <w:ind w:left="156" w:right="15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HORAS</w:t>
            </w:r>
          </w:p>
        </w:tc>
        <w:tc>
          <w:tcPr>
            <w:tcW w:w="1818" w:type="dxa"/>
          </w:tcPr>
          <w:p w:rsidR="00582DB0" w:rsidRDefault="009F12D3">
            <w:pPr>
              <w:pStyle w:val="TableParagraph"/>
              <w:spacing w:line="274" w:lineRule="exact"/>
              <w:ind w:left="84" w:right="8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QUANTIDADE</w:t>
            </w:r>
          </w:p>
        </w:tc>
        <w:tc>
          <w:tcPr>
            <w:tcW w:w="1975" w:type="dxa"/>
          </w:tcPr>
          <w:p w:rsidR="00582DB0" w:rsidRDefault="009F12D3">
            <w:pPr>
              <w:pStyle w:val="TableParagraph"/>
              <w:spacing w:line="240" w:lineRule="auto"/>
              <w:ind w:left="104" w:right="252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MENSAL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POR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POSTO</w:t>
            </w:r>
          </w:p>
        </w:tc>
      </w:tr>
      <w:tr w:rsidR="00582DB0" w:rsidTr="006977E7">
        <w:trPr>
          <w:trHeight w:val="395"/>
        </w:trPr>
        <w:tc>
          <w:tcPr>
            <w:tcW w:w="790" w:type="dxa"/>
          </w:tcPr>
          <w:p w:rsidR="00582DB0" w:rsidRDefault="009F12D3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  <w:tc>
          <w:tcPr>
            <w:tcW w:w="2723" w:type="dxa"/>
          </w:tcPr>
          <w:p w:rsidR="00582DB0" w:rsidRDefault="008B5058">
            <w:pPr>
              <w:pStyle w:val="TableParagraph"/>
              <w:ind w:left="467"/>
              <w:jc w:val="left"/>
              <w:rPr>
                <w:sz w:val="24"/>
              </w:rPr>
            </w:pPr>
            <w:r>
              <w:rPr>
                <w:sz w:val="24"/>
              </w:rPr>
              <w:t>04</w:t>
            </w:r>
            <w:r w:rsidR="009F12D3">
              <w:rPr>
                <w:sz w:val="24"/>
              </w:rPr>
              <w:t>-AUXILIAR</w:t>
            </w:r>
            <w:r w:rsidR="009F12D3">
              <w:rPr>
                <w:spacing w:val="4"/>
                <w:sz w:val="24"/>
              </w:rPr>
              <w:t xml:space="preserve"> </w:t>
            </w:r>
            <w:r w:rsidR="009F12D3">
              <w:rPr>
                <w:sz w:val="24"/>
              </w:rPr>
              <w:t>ADM</w:t>
            </w:r>
          </w:p>
        </w:tc>
        <w:tc>
          <w:tcPr>
            <w:tcW w:w="1230" w:type="dxa"/>
          </w:tcPr>
          <w:p w:rsidR="00582DB0" w:rsidRDefault="00010ED9">
            <w:pPr>
              <w:pStyle w:val="TableParagraph"/>
              <w:ind w:left="156" w:right="151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818" w:type="dxa"/>
          </w:tcPr>
          <w:p w:rsidR="00582DB0" w:rsidRDefault="008044A2">
            <w:pPr>
              <w:pStyle w:val="TableParagraph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975" w:type="dxa"/>
          </w:tcPr>
          <w:p w:rsidR="00582DB0" w:rsidRDefault="009F12D3" w:rsidP="00426034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1"/>
                <w:sz w:val="24"/>
              </w:rPr>
              <w:t xml:space="preserve"> </w:t>
            </w:r>
            <w:r w:rsidR="008B5058">
              <w:rPr>
                <w:sz w:val="24"/>
              </w:rPr>
              <w:t>4.043,07</w:t>
            </w:r>
          </w:p>
        </w:tc>
      </w:tr>
      <w:tr w:rsidR="00582DB0" w:rsidTr="006977E7">
        <w:trPr>
          <w:trHeight w:val="671"/>
        </w:trPr>
        <w:tc>
          <w:tcPr>
            <w:tcW w:w="790" w:type="dxa"/>
          </w:tcPr>
          <w:p w:rsidR="00582DB0" w:rsidRDefault="009F12D3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02</w:t>
            </w:r>
          </w:p>
        </w:tc>
        <w:tc>
          <w:tcPr>
            <w:tcW w:w="2723" w:type="dxa"/>
          </w:tcPr>
          <w:p w:rsidR="00582DB0" w:rsidRDefault="008B5058" w:rsidP="00010ED9">
            <w:pPr>
              <w:pStyle w:val="TableParagraph"/>
              <w:spacing w:line="240" w:lineRule="auto"/>
              <w:ind w:left="827" w:right="732" w:hanging="360"/>
              <w:jc w:val="both"/>
              <w:rPr>
                <w:sz w:val="24"/>
              </w:rPr>
            </w:pPr>
            <w:r>
              <w:rPr>
                <w:sz w:val="24"/>
              </w:rPr>
              <w:t>02</w:t>
            </w:r>
            <w:r w:rsidR="009F12D3">
              <w:rPr>
                <w:sz w:val="24"/>
              </w:rPr>
              <w:t>-</w:t>
            </w:r>
            <w:r w:rsidR="00010ED9">
              <w:rPr>
                <w:sz w:val="24"/>
              </w:rPr>
              <w:t xml:space="preserve">ASSIST. </w:t>
            </w:r>
            <w:r w:rsidR="009F12D3">
              <w:rPr>
                <w:sz w:val="24"/>
              </w:rPr>
              <w:t>JURÍDICO</w:t>
            </w:r>
          </w:p>
        </w:tc>
        <w:tc>
          <w:tcPr>
            <w:tcW w:w="1230" w:type="dxa"/>
          </w:tcPr>
          <w:p w:rsidR="00582DB0" w:rsidRDefault="009F12D3">
            <w:pPr>
              <w:pStyle w:val="TableParagraph"/>
              <w:ind w:left="156" w:right="151"/>
              <w:rPr>
                <w:sz w:val="24"/>
              </w:rPr>
            </w:pPr>
            <w:r>
              <w:rPr>
                <w:sz w:val="24"/>
              </w:rPr>
              <w:t>0</w:t>
            </w:r>
            <w:r w:rsidR="00010ED9">
              <w:rPr>
                <w:sz w:val="24"/>
              </w:rPr>
              <w:t>6</w:t>
            </w:r>
          </w:p>
        </w:tc>
        <w:tc>
          <w:tcPr>
            <w:tcW w:w="1818" w:type="dxa"/>
          </w:tcPr>
          <w:p w:rsidR="00582DB0" w:rsidRDefault="008B5058">
            <w:pPr>
              <w:pStyle w:val="TableParagraph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75" w:type="dxa"/>
          </w:tcPr>
          <w:p w:rsidR="00582DB0" w:rsidRDefault="009F12D3" w:rsidP="005F50AE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1"/>
                <w:sz w:val="24"/>
              </w:rPr>
              <w:t xml:space="preserve"> </w:t>
            </w:r>
            <w:r w:rsidR="008B5058">
              <w:rPr>
                <w:sz w:val="24"/>
              </w:rPr>
              <w:t>6.341,98</w:t>
            </w:r>
          </w:p>
        </w:tc>
      </w:tr>
      <w:tr w:rsidR="00582DB0" w:rsidTr="006977E7">
        <w:trPr>
          <w:trHeight w:val="671"/>
        </w:trPr>
        <w:tc>
          <w:tcPr>
            <w:tcW w:w="790" w:type="dxa"/>
          </w:tcPr>
          <w:p w:rsidR="00582DB0" w:rsidRDefault="009F12D3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03</w:t>
            </w:r>
          </w:p>
        </w:tc>
        <w:tc>
          <w:tcPr>
            <w:tcW w:w="2723" w:type="dxa"/>
          </w:tcPr>
          <w:p w:rsidR="00582DB0" w:rsidRDefault="009F12D3">
            <w:pPr>
              <w:pStyle w:val="TableParagraph"/>
              <w:spacing w:line="240" w:lineRule="auto"/>
              <w:ind w:left="827" w:right="397" w:hanging="360"/>
              <w:jc w:val="left"/>
              <w:rPr>
                <w:sz w:val="24"/>
              </w:rPr>
            </w:pPr>
            <w:r>
              <w:rPr>
                <w:sz w:val="24"/>
              </w:rPr>
              <w:t>01-ANALISTA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PLENO</w:t>
            </w:r>
          </w:p>
        </w:tc>
        <w:tc>
          <w:tcPr>
            <w:tcW w:w="1230" w:type="dxa"/>
          </w:tcPr>
          <w:p w:rsidR="00582DB0" w:rsidRDefault="00010ED9">
            <w:pPr>
              <w:pStyle w:val="TableParagraph"/>
              <w:ind w:left="156" w:right="151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818" w:type="dxa"/>
          </w:tcPr>
          <w:p w:rsidR="00582DB0" w:rsidRDefault="009F12D3">
            <w:pPr>
              <w:pStyle w:val="TableParagraph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75" w:type="dxa"/>
          </w:tcPr>
          <w:p w:rsidR="00582DB0" w:rsidRDefault="009F12D3" w:rsidP="00426034">
            <w:pPr>
              <w:pStyle w:val="TableParagraph"/>
              <w:ind w:left="116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2"/>
                <w:sz w:val="24"/>
              </w:rPr>
              <w:t xml:space="preserve"> </w:t>
            </w:r>
            <w:r w:rsidR="008B5058">
              <w:rPr>
                <w:sz w:val="24"/>
              </w:rPr>
              <w:t>12.645,39</w:t>
            </w:r>
          </w:p>
          <w:p w:rsidR="00426034" w:rsidRDefault="00426034" w:rsidP="00426034">
            <w:pPr>
              <w:pStyle w:val="TableParagraph"/>
              <w:ind w:left="116" w:right="114"/>
              <w:rPr>
                <w:sz w:val="24"/>
              </w:rPr>
            </w:pPr>
          </w:p>
        </w:tc>
      </w:tr>
      <w:tr w:rsidR="00582DB0" w:rsidTr="006977E7">
        <w:trPr>
          <w:trHeight w:val="948"/>
        </w:trPr>
        <w:tc>
          <w:tcPr>
            <w:tcW w:w="790" w:type="dxa"/>
          </w:tcPr>
          <w:p w:rsidR="00582DB0" w:rsidRDefault="009F12D3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04</w:t>
            </w:r>
          </w:p>
        </w:tc>
        <w:tc>
          <w:tcPr>
            <w:tcW w:w="2723" w:type="dxa"/>
          </w:tcPr>
          <w:p w:rsidR="00582DB0" w:rsidRDefault="009F12D3">
            <w:pPr>
              <w:pStyle w:val="TableParagraph"/>
              <w:spacing w:line="240" w:lineRule="auto"/>
              <w:ind w:left="827" w:right="385" w:hanging="360"/>
              <w:jc w:val="left"/>
              <w:rPr>
                <w:sz w:val="24"/>
              </w:rPr>
            </w:pPr>
            <w:r>
              <w:rPr>
                <w:sz w:val="24"/>
              </w:rPr>
              <w:t>01-AUXILIAR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SERVIÇOS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GERAIS</w:t>
            </w:r>
          </w:p>
        </w:tc>
        <w:tc>
          <w:tcPr>
            <w:tcW w:w="1230" w:type="dxa"/>
          </w:tcPr>
          <w:p w:rsidR="00582DB0" w:rsidRDefault="009F12D3">
            <w:pPr>
              <w:pStyle w:val="TableParagraph"/>
              <w:ind w:left="156" w:right="15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818" w:type="dxa"/>
          </w:tcPr>
          <w:p w:rsidR="00582DB0" w:rsidRDefault="009F12D3">
            <w:pPr>
              <w:pStyle w:val="TableParagraph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75" w:type="dxa"/>
          </w:tcPr>
          <w:p w:rsidR="00582DB0" w:rsidRDefault="009F12D3" w:rsidP="005F50AE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1"/>
                <w:sz w:val="24"/>
              </w:rPr>
              <w:t xml:space="preserve"> </w:t>
            </w:r>
            <w:r w:rsidR="008B5058">
              <w:rPr>
                <w:sz w:val="24"/>
              </w:rPr>
              <w:t>4.711,26</w:t>
            </w:r>
          </w:p>
        </w:tc>
      </w:tr>
      <w:tr w:rsidR="00CF5801" w:rsidTr="006977E7">
        <w:trPr>
          <w:trHeight w:val="791"/>
        </w:trPr>
        <w:tc>
          <w:tcPr>
            <w:tcW w:w="790" w:type="dxa"/>
          </w:tcPr>
          <w:p w:rsidR="00CF5801" w:rsidRDefault="00CF5801" w:rsidP="00CF5801">
            <w:pPr>
              <w:pStyle w:val="TableParagraph"/>
              <w:spacing w:line="274" w:lineRule="exact"/>
              <w:jc w:val="left"/>
              <w:rPr>
                <w:rFonts w:ascii="Arial"/>
                <w:b/>
                <w:sz w:val="24"/>
              </w:rPr>
            </w:pPr>
            <w:bookmarkStart w:id="0" w:name="_GoBack"/>
            <w:bookmarkEnd w:id="0"/>
            <w:r>
              <w:rPr>
                <w:rFonts w:ascii="Arial"/>
                <w:b/>
                <w:sz w:val="24"/>
              </w:rPr>
              <w:t>05</w:t>
            </w:r>
          </w:p>
        </w:tc>
        <w:tc>
          <w:tcPr>
            <w:tcW w:w="2723" w:type="dxa"/>
          </w:tcPr>
          <w:p w:rsidR="00CF5801" w:rsidRDefault="00CF5801" w:rsidP="00CF5801">
            <w:pPr>
              <w:pStyle w:val="TableParagraph"/>
              <w:spacing w:line="240" w:lineRule="auto"/>
              <w:ind w:left="827" w:right="159"/>
              <w:jc w:val="left"/>
              <w:rPr>
                <w:sz w:val="24"/>
              </w:rPr>
            </w:pPr>
            <w:r>
              <w:rPr>
                <w:sz w:val="24"/>
              </w:rPr>
              <w:t>01 – OFICIAL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MANUTENÇÃO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PREDIAL</w:t>
            </w:r>
          </w:p>
        </w:tc>
        <w:tc>
          <w:tcPr>
            <w:tcW w:w="1230" w:type="dxa"/>
          </w:tcPr>
          <w:p w:rsidR="00CF5801" w:rsidRDefault="00CF5801" w:rsidP="00CF5801">
            <w:pPr>
              <w:pStyle w:val="TableParagraph"/>
              <w:spacing w:line="274" w:lineRule="exact"/>
              <w:ind w:left="156" w:right="15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818" w:type="dxa"/>
          </w:tcPr>
          <w:p w:rsidR="00CF5801" w:rsidRDefault="00CF5801" w:rsidP="00CF5801">
            <w:pPr>
              <w:pStyle w:val="TableParagraph"/>
              <w:spacing w:line="274" w:lineRule="exact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75" w:type="dxa"/>
          </w:tcPr>
          <w:p w:rsidR="00CF5801" w:rsidRDefault="00CF5801" w:rsidP="00CF5801">
            <w:pPr>
              <w:pStyle w:val="TableParagraph"/>
              <w:spacing w:line="274" w:lineRule="exact"/>
              <w:ind w:left="114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5.109,77</w:t>
            </w:r>
          </w:p>
        </w:tc>
      </w:tr>
      <w:tr w:rsidR="00CF5801" w:rsidTr="006977E7">
        <w:trPr>
          <w:trHeight w:val="1223"/>
        </w:trPr>
        <w:tc>
          <w:tcPr>
            <w:tcW w:w="790" w:type="dxa"/>
          </w:tcPr>
          <w:p w:rsidR="00CF5801" w:rsidRDefault="00CF5801" w:rsidP="00CF5801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</w:t>
            </w:r>
          </w:p>
        </w:tc>
        <w:tc>
          <w:tcPr>
            <w:tcW w:w="2723" w:type="dxa"/>
          </w:tcPr>
          <w:p w:rsidR="00CF5801" w:rsidRDefault="00CF5801" w:rsidP="00CF5801">
            <w:pPr>
              <w:pStyle w:val="TableParagraph"/>
              <w:ind w:left="467"/>
              <w:jc w:val="left"/>
              <w:rPr>
                <w:sz w:val="24"/>
              </w:rPr>
            </w:pPr>
            <w:r>
              <w:rPr>
                <w:sz w:val="24"/>
              </w:rPr>
              <w:t>01-ZELADOR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(A)</w:t>
            </w:r>
          </w:p>
        </w:tc>
        <w:tc>
          <w:tcPr>
            <w:tcW w:w="1230" w:type="dxa"/>
          </w:tcPr>
          <w:p w:rsidR="00CF5801" w:rsidRDefault="00CF5801" w:rsidP="00CF5801">
            <w:pPr>
              <w:pStyle w:val="TableParagraph"/>
              <w:ind w:left="156" w:right="15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818" w:type="dxa"/>
          </w:tcPr>
          <w:p w:rsidR="00CF5801" w:rsidRDefault="00CF5801" w:rsidP="00CF5801">
            <w:pPr>
              <w:pStyle w:val="TableParagraph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75" w:type="dxa"/>
          </w:tcPr>
          <w:p w:rsidR="00CF5801" w:rsidRDefault="00CF5801" w:rsidP="00CF5801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5.107,29</w:t>
            </w:r>
          </w:p>
        </w:tc>
      </w:tr>
      <w:tr w:rsidR="00CF5801" w:rsidTr="006977E7">
        <w:trPr>
          <w:trHeight w:val="397"/>
        </w:trPr>
        <w:tc>
          <w:tcPr>
            <w:tcW w:w="6561" w:type="dxa"/>
            <w:gridSpan w:val="4"/>
          </w:tcPr>
          <w:p w:rsidR="00CF5801" w:rsidRDefault="00CF5801" w:rsidP="00CF5801">
            <w:pPr>
              <w:pStyle w:val="TableParagraph"/>
              <w:spacing w:line="274" w:lineRule="exact"/>
              <w:ind w:left="18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TOTAL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MENSAL:</w:t>
            </w:r>
          </w:p>
        </w:tc>
        <w:tc>
          <w:tcPr>
            <w:tcW w:w="1975" w:type="dxa"/>
          </w:tcPr>
          <w:p w:rsidR="00CF5801" w:rsidRDefault="00CF5801" w:rsidP="00CF5801">
            <w:pPr>
              <w:pStyle w:val="TableParagraph"/>
              <w:spacing w:line="274" w:lineRule="exact"/>
              <w:ind w:left="116" w:right="1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R$: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54.531,04</w:t>
            </w:r>
          </w:p>
        </w:tc>
      </w:tr>
    </w:tbl>
    <w:p w:rsidR="00582DB0" w:rsidRDefault="00582DB0">
      <w:pPr>
        <w:pStyle w:val="Corpodetexto"/>
        <w:spacing w:before="7"/>
        <w:rPr>
          <w:rFonts w:ascii="Arial"/>
          <w:b/>
          <w:sz w:val="23"/>
        </w:rPr>
      </w:pPr>
    </w:p>
    <w:p w:rsidR="007F46E4" w:rsidRPr="0019356F" w:rsidRDefault="007F46E4" w:rsidP="007F46E4">
      <w:pPr>
        <w:pStyle w:val="PargrafodaLista"/>
        <w:tabs>
          <w:tab w:val="left" w:pos="371"/>
        </w:tabs>
        <w:jc w:val="left"/>
        <w:rPr>
          <w:rFonts w:ascii="Arial" w:hAnsi="Arial"/>
          <w:sz w:val="24"/>
        </w:rPr>
      </w:pPr>
    </w:p>
    <w:p w:rsidR="007F46E4" w:rsidRPr="0019356F" w:rsidRDefault="007F46E4" w:rsidP="007F46E4">
      <w:pPr>
        <w:pStyle w:val="PargrafodaLista"/>
        <w:numPr>
          <w:ilvl w:val="1"/>
          <w:numId w:val="8"/>
        </w:numPr>
        <w:tabs>
          <w:tab w:val="left" w:pos="371"/>
        </w:tabs>
        <w:rPr>
          <w:rFonts w:ascii="Arial" w:hAnsi="Arial"/>
          <w:sz w:val="24"/>
        </w:rPr>
      </w:pPr>
      <w:r w:rsidRPr="0019356F">
        <w:rPr>
          <w:rFonts w:ascii="Arial" w:hAnsi="Arial"/>
          <w:sz w:val="24"/>
        </w:rPr>
        <w:t>REMUNERAÇÃO SUGERIDA</w:t>
      </w:r>
    </w:p>
    <w:p w:rsidR="00F61B5F" w:rsidRDefault="00F61B5F" w:rsidP="00F61B5F">
      <w:pPr>
        <w:pStyle w:val="PargrafodaLista"/>
        <w:tabs>
          <w:tab w:val="left" w:pos="371"/>
        </w:tabs>
        <w:rPr>
          <w:rFonts w:ascii="Arial" w:hAnsi="Arial"/>
          <w:b/>
          <w:sz w:val="24"/>
        </w:rPr>
      </w:pPr>
    </w:p>
    <w:p w:rsidR="00010ED9" w:rsidRDefault="007F46E4" w:rsidP="00010ED9">
      <w:pPr>
        <w:pStyle w:val="PargrafodaLista"/>
        <w:tabs>
          <w:tab w:val="left" w:pos="371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Considerando a necessidade do Órgão atual e suas diversas percularidades nos serviços prestados, </w:t>
      </w:r>
      <w:r w:rsidR="00F61B5F">
        <w:rPr>
          <w:rFonts w:ascii="Arial" w:hAnsi="Arial"/>
          <w:sz w:val="24"/>
        </w:rPr>
        <w:t xml:space="preserve">almejando profissionais especiífcos para os serviços do local. </w:t>
      </w:r>
      <w:r w:rsidR="00F61B5F" w:rsidRPr="00F61B5F">
        <w:rPr>
          <w:rFonts w:ascii="Arial" w:hAnsi="Arial"/>
          <w:sz w:val="24"/>
        </w:rPr>
        <w:t>Tendo por base parâmetros julg</w:t>
      </w:r>
      <w:r w:rsidR="00F61B5F">
        <w:rPr>
          <w:rFonts w:ascii="Arial" w:hAnsi="Arial"/>
          <w:sz w:val="24"/>
        </w:rPr>
        <w:t xml:space="preserve">ados pelo Tribunal de Contas da </w:t>
      </w:r>
      <w:r w:rsidR="00F61B5F" w:rsidRPr="00F61B5F">
        <w:rPr>
          <w:rFonts w:ascii="Arial" w:hAnsi="Arial"/>
          <w:sz w:val="24"/>
        </w:rPr>
        <w:t>União, TCU, estimou-se valores monetários a serem pagos aos profissionais, que servirá de referência para a elaboração das PROPOSTAS DE PREÇO. Salienta-se que também foram realizadas pesquisas junto a outros órgãos da Administração Pública, com a finalidade de verificar</w:t>
      </w:r>
      <w:r w:rsidR="00010ED9">
        <w:rPr>
          <w:rFonts w:ascii="Arial" w:hAnsi="Arial"/>
          <w:sz w:val="24"/>
        </w:rPr>
        <w:t xml:space="preserve"> </w:t>
      </w:r>
      <w:r w:rsidR="00F61B5F" w:rsidRPr="00010ED9">
        <w:rPr>
          <w:rFonts w:ascii="Arial" w:hAnsi="Arial"/>
          <w:sz w:val="24"/>
        </w:rPr>
        <w:t>os valores praticados em contratos similares.</w:t>
      </w:r>
      <w:r w:rsidR="0019356F" w:rsidRPr="00010ED9">
        <w:rPr>
          <w:rFonts w:ascii="Arial" w:hAnsi="Arial"/>
          <w:sz w:val="24"/>
        </w:rPr>
        <w:t xml:space="preserve"> Os cargos que se encontram no Sindicato dos Empregados de Asseio, </w:t>
      </w:r>
      <w:r w:rsidR="0019356F" w:rsidRPr="00010ED9">
        <w:rPr>
          <w:rFonts w:ascii="Arial" w:hAnsi="Arial"/>
          <w:sz w:val="24"/>
        </w:rPr>
        <w:lastRenderedPageBreak/>
        <w:t xml:space="preserve">Conservação e Serviços Terceirizados de Santa Catarina, deverão respeitar sua </w:t>
      </w:r>
    </w:p>
    <w:p w:rsidR="00010ED9" w:rsidRDefault="00010ED9" w:rsidP="00010ED9">
      <w:pPr>
        <w:pStyle w:val="PargrafodaLista"/>
        <w:tabs>
          <w:tab w:val="left" w:pos="371"/>
        </w:tabs>
        <w:rPr>
          <w:rFonts w:ascii="Arial" w:hAnsi="Arial"/>
          <w:sz w:val="24"/>
        </w:rPr>
      </w:pPr>
    </w:p>
    <w:p w:rsidR="007F46E4" w:rsidRPr="00010ED9" w:rsidRDefault="0019356F" w:rsidP="00010ED9">
      <w:pPr>
        <w:pStyle w:val="PargrafodaLista"/>
        <w:tabs>
          <w:tab w:val="left" w:pos="371"/>
        </w:tabs>
        <w:rPr>
          <w:rFonts w:ascii="Arial" w:hAnsi="Arial"/>
          <w:sz w:val="24"/>
        </w:rPr>
      </w:pPr>
      <w:r w:rsidRPr="00010ED9">
        <w:rPr>
          <w:rFonts w:ascii="Arial" w:hAnsi="Arial"/>
          <w:sz w:val="24"/>
        </w:rPr>
        <w:t xml:space="preserve">convenção. Já os cargos que ali não se encontram devem respeitar o salaário colocado na planilha, conforme pesquisas feitas nas respectivas áreas. </w:t>
      </w:r>
    </w:p>
    <w:p w:rsidR="00841DCF" w:rsidRDefault="00841DCF" w:rsidP="00841DCF">
      <w:pPr>
        <w:pStyle w:val="Corpodetexto"/>
        <w:spacing w:before="11"/>
        <w:jc w:val="both"/>
        <w:rPr>
          <w:sz w:val="21"/>
        </w:rPr>
      </w:pPr>
    </w:p>
    <w:p w:rsidR="007F46E4" w:rsidRPr="0019356F" w:rsidRDefault="007F46E4" w:rsidP="0019356F">
      <w:pPr>
        <w:tabs>
          <w:tab w:val="left" w:pos="371"/>
        </w:tabs>
        <w:rPr>
          <w:rFonts w:ascii="Arial" w:hAnsi="Arial"/>
          <w:b/>
          <w:sz w:val="24"/>
        </w:rPr>
      </w:pPr>
    </w:p>
    <w:p w:rsidR="00582DB0" w:rsidRPr="007F46E4" w:rsidRDefault="009F12D3" w:rsidP="007F46E4">
      <w:pPr>
        <w:pStyle w:val="PargrafodaLista"/>
        <w:numPr>
          <w:ilvl w:val="0"/>
          <w:numId w:val="9"/>
        </w:numPr>
        <w:tabs>
          <w:tab w:val="left" w:pos="371"/>
        </w:tabs>
        <w:rPr>
          <w:rFonts w:ascii="Arial" w:hAnsi="Arial"/>
          <w:b/>
          <w:sz w:val="24"/>
        </w:rPr>
      </w:pPr>
      <w:r w:rsidRPr="007F46E4">
        <w:rPr>
          <w:rFonts w:ascii="Arial" w:hAnsi="Arial"/>
          <w:b/>
          <w:sz w:val="24"/>
        </w:rPr>
        <w:t>DESCRIÇÃO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pStyle w:val="Corpodetexto"/>
        <w:spacing w:before="1"/>
        <w:ind w:left="102" w:right="138"/>
        <w:jc w:val="both"/>
      </w:pPr>
      <w:r>
        <w:t>Os profissionais que executarão os serviços contínuos terão as atribuições,</w:t>
      </w:r>
      <w:r>
        <w:rPr>
          <w:spacing w:val="1"/>
        </w:rPr>
        <w:t xml:space="preserve"> </w:t>
      </w:r>
      <w:r>
        <w:t>inerentes</w:t>
      </w:r>
      <w:r>
        <w:rPr>
          <w:spacing w:val="-1"/>
        </w:rPr>
        <w:t xml:space="preserve"> </w:t>
      </w:r>
      <w:r>
        <w:t>ao seu ofício,</w:t>
      </w:r>
      <w:r>
        <w:rPr>
          <w:spacing w:val="-1"/>
        </w:rPr>
        <w:t xml:space="preserve"> </w:t>
      </w:r>
      <w:r>
        <w:t>conforme descrição abaixo:</w:t>
      </w:r>
    </w:p>
    <w:p w:rsidR="00582DB0" w:rsidRDefault="00582DB0" w:rsidP="00010ED9">
      <w:pPr>
        <w:pStyle w:val="Corpodetexto"/>
        <w:jc w:val="both"/>
        <w:rPr>
          <w:sz w:val="26"/>
        </w:rPr>
      </w:pPr>
    </w:p>
    <w:p w:rsidR="00582DB0" w:rsidRDefault="00582DB0" w:rsidP="00010ED9">
      <w:pPr>
        <w:pStyle w:val="Corpodetexto"/>
        <w:spacing w:before="11"/>
        <w:jc w:val="both"/>
        <w:rPr>
          <w:sz w:val="21"/>
        </w:rPr>
      </w:pPr>
    </w:p>
    <w:p w:rsidR="00582DB0" w:rsidRDefault="009F12D3" w:rsidP="00010ED9">
      <w:pPr>
        <w:pStyle w:val="Corpodetexto"/>
        <w:ind w:right="136"/>
        <w:jc w:val="both"/>
      </w:pPr>
      <w:r>
        <w:rPr>
          <w:rFonts w:ascii="Arial" w:hAnsi="Arial"/>
          <w:b/>
        </w:rPr>
        <w:t xml:space="preserve">Item 01. Auxiliar Administrativo: </w:t>
      </w:r>
      <w:r>
        <w:t>Presta</w:t>
      </w:r>
      <w:r w:rsidR="00010ED9">
        <w:t>r</w:t>
      </w:r>
      <w:r>
        <w:t xml:space="preserve"> suporte na área administrativa em</w:t>
      </w:r>
      <w:r>
        <w:rPr>
          <w:spacing w:val="1"/>
        </w:rPr>
        <w:t xml:space="preserve"> </w:t>
      </w:r>
      <w:r>
        <w:t>geral, faz</w:t>
      </w:r>
      <w:r w:rsidR="00010ED9">
        <w:t>er</w:t>
      </w:r>
      <w:r>
        <w:t xml:space="preserve"> atendimento via telefone e presencial. Organiza</w:t>
      </w:r>
      <w:r w:rsidR="00010ED9">
        <w:t>r</w:t>
      </w:r>
      <w:r>
        <w:t xml:space="preserve"> e executa</w:t>
      </w:r>
      <w:r w:rsidR="00010ED9">
        <w:t>r</w:t>
      </w:r>
      <w:r>
        <w:t xml:space="preserve"> atividades</w:t>
      </w:r>
      <w:r>
        <w:rPr>
          <w:spacing w:val="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sua</w:t>
      </w:r>
      <w:r>
        <w:rPr>
          <w:spacing w:val="-6"/>
        </w:rPr>
        <w:t xml:space="preserve"> </w:t>
      </w:r>
      <w:r>
        <w:t>chefia.</w:t>
      </w:r>
      <w:r>
        <w:rPr>
          <w:spacing w:val="-6"/>
        </w:rPr>
        <w:t xml:space="preserve"> </w:t>
      </w:r>
      <w:r>
        <w:t>Produz</w:t>
      </w:r>
      <w:r w:rsidR="00010ED9">
        <w:t>ir</w:t>
      </w:r>
      <w:r>
        <w:rPr>
          <w:spacing w:val="-7"/>
        </w:rPr>
        <w:t xml:space="preserve"> </w:t>
      </w:r>
      <w:r>
        <w:t>planilhas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controle</w:t>
      </w:r>
      <w:r>
        <w:rPr>
          <w:spacing w:val="-6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geral.</w:t>
      </w:r>
      <w:r>
        <w:rPr>
          <w:spacing w:val="-7"/>
        </w:rPr>
        <w:t xml:space="preserve"> </w:t>
      </w:r>
      <w:r>
        <w:t>Emissão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organização</w:t>
      </w:r>
      <w:r>
        <w:rPr>
          <w:spacing w:val="-8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documentos.</w:t>
      </w:r>
      <w:r>
        <w:rPr>
          <w:spacing w:val="14"/>
        </w:rPr>
        <w:t xml:space="preserve"> </w:t>
      </w:r>
      <w:r>
        <w:t>Controlar,</w:t>
      </w:r>
      <w:r>
        <w:rPr>
          <w:spacing w:val="14"/>
        </w:rPr>
        <w:t xml:space="preserve"> </w:t>
      </w:r>
      <w:r>
        <w:t>receber</w:t>
      </w:r>
      <w:r>
        <w:rPr>
          <w:spacing w:val="14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enviar</w:t>
      </w:r>
      <w:r>
        <w:rPr>
          <w:spacing w:val="14"/>
        </w:rPr>
        <w:t xml:space="preserve"> </w:t>
      </w:r>
      <w:r>
        <w:t>e-mail;</w:t>
      </w:r>
      <w:r>
        <w:rPr>
          <w:spacing w:val="15"/>
        </w:rPr>
        <w:t xml:space="preserve"> </w:t>
      </w:r>
      <w:r>
        <w:t>realizar</w:t>
      </w:r>
      <w:r>
        <w:rPr>
          <w:spacing w:val="15"/>
        </w:rPr>
        <w:t xml:space="preserve"> </w:t>
      </w:r>
      <w:r>
        <w:t>cadastro</w:t>
      </w:r>
      <w:r>
        <w:rPr>
          <w:spacing w:val="15"/>
        </w:rPr>
        <w:t xml:space="preserve"> </w:t>
      </w:r>
      <w:r>
        <w:t>dos</w:t>
      </w:r>
      <w:r>
        <w:rPr>
          <w:spacing w:val="15"/>
        </w:rPr>
        <w:t xml:space="preserve"> </w:t>
      </w:r>
      <w:r w:rsidR="00681D91">
        <w:t xml:space="preserve">usúarios junto ao sistema e executar tarefas afins. </w:t>
      </w:r>
    </w:p>
    <w:p w:rsidR="00681D91" w:rsidRDefault="00681D91" w:rsidP="00010ED9">
      <w:pPr>
        <w:pStyle w:val="Corpodetexto"/>
        <w:ind w:left="102" w:right="136"/>
        <w:jc w:val="both"/>
      </w:pPr>
    </w:p>
    <w:p w:rsidR="00681D91" w:rsidRDefault="00681D91" w:rsidP="00010ED9">
      <w:pPr>
        <w:pStyle w:val="Corpodetexto"/>
        <w:ind w:right="139"/>
        <w:jc w:val="both"/>
      </w:pPr>
      <w:r>
        <w:rPr>
          <w:rFonts w:ascii="Arial" w:hAnsi="Arial"/>
          <w:b/>
        </w:rPr>
        <w:t xml:space="preserve">Item 02. </w:t>
      </w:r>
      <w:r w:rsidR="00010ED9">
        <w:rPr>
          <w:rFonts w:ascii="Arial" w:hAnsi="Arial"/>
          <w:b/>
        </w:rPr>
        <w:t>Assistente</w:t>
      </w:r>
      <w:r>
        <w:rPr>
          <w:rFonts w:ascii="Arial" w:hAnsi="Arial"/>
          <w:b/>
        </w:rPr>
        <w:t xml:space="preserve"> Jurídico: </w:t>
      </w:r>
      <w:r>
        <w:t>Acompanhar, analisar e localizar documentos e</w:t>
      </w:r>
      <w:r>
        <w:rPr>
          <w:spacing w:val="1"/>
        </w:rPr>
        <w:t xml:space="preserve"> </w:t>
      </w:r>
      <w:r>
        <w:t>processos específicos. Presta</w:t>
      </w:r>
      <w:r w:rsidR="00010ED9">
        <w:t>r</w:t>
      </w:r>
      <w:r>
        <w:t xml:space="preserve"> assistência jurídica na resposta de processos e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solicitados.</w:t>
      </w:r>
      <w:r>
        <w:rPr>
          <w:spacing w:val="1"/>
        </w:rPr>
        <w:t xml:space="preserve"> </w:t>
      </w:r>
      <w:r>
        <w:t>Avalia</w:t>
      </w:r>
      <w:r>
        <w:rPr>
          <w:spacing w:val="1"/>
        </w:rPr>
        <w:t xml:space="preserve"> </w:t>
      </w:r>
      <w:r>
        <w:t>contratos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referência.</w:t>
      </w:r>
      <w:r>
        <w:rPr>
          <w:spacing w:val="1"/>
        </w:rPr>
        <w:t xml:space="preserve"> </w:t>
      </w:r>
      <w:r>
        <w:t>Realiza</w:t>
      </w:r>
      <w:r>
        <w:rPr>
          <w:spacing w:val="1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interno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externo via</w:t>
      </w:r>
      <w:r>
        <w:rPr>
          <w:spacing w:val="-2"/>
        </w:rPr>
        <w:t xml:space="preserve"> </w:t>
      </w:r>
      <w:r>
        <w:t>telefone.</w:t>
      </w:r>
      <w:r>
        <w:rPr>
          <w:spacing w:val="-3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público</w:t>
      </w:r>
      <w:r>
        <w:rPr>
          <w:spacing w:val="-3"/>
        </w:rPr>
        <w:t xml:space="preserve"> </w:t>
      </w:r>
      <w:r>
        <w:t>em geral.</w:t>
      </w:r>
      <w:r w:rsidR="009F12A4">
        <w:t xml:space="preserve"> Deverá elaborar pareceres jurídicos, pesquisas em jurisprudencias e doutrinas, peças processuais, defesas e acompanhamento processual. </w:t>
      </w:r>
    </w:p>
    <w:p w:rsidR="00681D91" w:rsidRDefault="00681D91" w:rsidP="00010ED9">
      <w:pPr>
        <w:pStyle w:val="Corpodetexto"/>
        <w:ind w:left="102" w:right="136"/>
        <w:jc w:val="both"/>
      </w:pPr>
    </w:p>
    <w:p w:rsidR="00681D91" w:rsidRDefault="00681D91" w:rsidP="00010ED9">
      <w:pPr>
        <w:pStyle w:val="Corpodetexto"/>
        <w:tabs>
          <w:tab w:val="left" w:pos="5145"/>
        </w:tabs>
        <w:ind w:left="102" w:right="140"/>
        <w:jc w:val="both"/>
      </w:pPr>
      <w:r>
        <w:rPr>
          <w:rFonts w:ascii="Arial" w:hAnsi="Arial"/>
          <w:b/>
        </w:rPr>
        <w:t>Item</w:t>
      </w:r>
      <w:r>
        <w:rPr>
          <w:rFonts w:ascii="Arial" w:hAnsi="Arial"/>
          <w:b/>
          <w:spacing w:val="74"/>
        </w:rPr>
        <w:t xml:space="preserve"> </w:t>
      </w:r>
      <w:r>
        <w:rPr>
          <w:rFonts w:ascii="Arial" w:hAnsi="Arial"/>
          <w:b/>
        </w:rPr>
        <w:t>03.</w:t>
      </w:r>
      <w:r>
        <w:rPr>
          <w:rFonts w:ascii="Arial" w:hAnsi="Arial"/>
          <w:b/>
          <w:spacing w:val="77"/>
        </w:rPr>
        <w:t xml:space="preserve"> </w:t>
      </w:r>
      <w:r>
        <w:rPr>
          <w:rFonts w:ascii="Arial" w:hAnsi="Arial"/>
          <w:b/>
        </w:rPr>
        <w:t>Analista</w:t>
      </w:r>
      <w:r>
        <w:rPr>
          <w:rFonts w:ascii="Arial" w:hAnsi="Arial"/>
          <w:b/>
          <w:spacing w:val="79"/>
        </w:rPr>
        <w:t xml:space="preserve"> </w:t>
      </w:r>
      <w:r>
        <w:rPr>
          <w:rFonts w:ascii="Arial" w:hAnsi="Arial"/>
          <w:b/>
        </w:rPr>
        <w:t>Administrativo</w:t>
      </w:r>
      <w:r>
        <w:rPr>
          <w:rFonts w:ascii="Arial" w:hAnsi="Arial"/>
          <w:b/>
          <w:spacing w:val="75"/>
        </w:rPr>
        <w:t xml:space="preserve"> </w:t>
      </w:r>
      <w:r w:rsidR="00010ED9">
        <w:rPr>
          <w:rFonts w:ascii="Arial" w:hAnsi="Arial"/>
          <w:b/>
        </w:rPr>
        <w:t xml:space="preserve">Pleno: </w:t>
      </w:r>
      <w:r>
        <w:t>Analisar</w:t>
      </w:r>
      <w:r>
        <w:rPr>
          <w:spacing w:val="8"/>
        </w:rPr>
        <w:t xml:space="preserve"> </w:t>
      </w:r>
      <w:r>
        <w:t>dados,</w:t>
      </w:r>
      <w:r>
        <w:rPr>
          <w:spacing w:val="8"/>
        </w:rPr>
        <w:t xml:space="preserve"> </w:t>
      </w:r>
      <w:r>
        <w:t>documentos</w:t>
      </w:r>
      <w:r>
        <w:rPr>
          <w:spacing w:val="3"/>
        </w:rPr>
        <w:t xml:space="preserve"> </w:t>
      </w:r>
      <w:r>
        <w:t>e</w:t>
      </w:r>
      <w:r>
        <w:rPr>
          <w:spacing w:val="-64"/>
        </w:rPr>
        <w:t xml:space="preserve"> </w:t>
      </w:r>
      <w:r>
        <w:t>informações</w:t>
      </w:r>
      <w:r>
        <w:rPr>
          <w:spacing w:val="17"/>
        </w:rPr>
        <w:t xml:space="preserve"> </w:t>
      </w:r>
      <w:r>
        <w:t>da</w:t>
      </w:r>
      <w:r>
        <w:rPr>
          <w:spacing w:val="20"/>
        </w:rPr>
        <w:t xml:space="preserve"> </w:t>
      </w:r>
      <w:r>
        <w:t>sua</w:t>
      </w:r>
      <w:r>
        <w:rPr>
          <w:spacing w:val="17"/>
        </w:rPr>
        <w:t xml:space="preserve"> </w:t>
      </w:r>
      <w:r>
        <w:t>área</w:t>
      </w:r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atuação</w:t>
      </w:r>
      <w:r>
        <w:rPr>
          <w:spacing w:val="20"/>
        </w:rPr>
        <w:t xml:space="preserve"> </w:t>
      </w:r>
      <w:r>
        <w:t>profissional.</w:t>
      </w:r>
      <w:r>
        <w:rPr>
          <w:spacing w:val="19"/>
        </w:rPr>
        <w:t xml:space="preserve"> </w:t>
      </w:r>
      <w:r>
        <w:t>Desenvolver</w:t>
      </w:r>
      <w:r>
        <w:rPr>
          <w:spacing w:val="20"/>
        </w:rPr>
        <w:t xml:space="preserve"> </w:t>
      </w:r>
      <w:r>
        <w:t>atividades</w:t>
      </w:r>
      <w:r>
        <w:rPr>
          <w:spacing w:val="-64"/>
        </w:rPr>
        <w:t xml:space="preserve"> </w:t>
      </w:r>
      <w:r>
        <w:t>programadas</w:t>
      </w:r>
      <w:r>
        <w:rPr>
          <w:spacing w:val="39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não</w:t>
      </w:r>
      <w:r>
        <w:rPr>
          <w:spacing w:val="38"/>
        </w:rPr>
        <w:t xml:space="preserve"> </w:t>
      </w:r>
      <w:r>
        <w:t>programadas</w:t>
      </w:r>
      <w:r>
        <w:rPr>
          <w:spacing w:val="39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pouco</w:t>
      </w:r>
      <w:r>
        <w:rPr>
          <w:spacing w:val="40"/>
        </w:rPr>
        <w:t xml:space="preserve"> </w:t>
      </w:r>
      <w:r>
        <w:t>repetitivas,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exijam</w:t>
      </w:r>
      <w:r>
        <w:rPr>
          <w:spacing w:val="41"/>
        </w:rPr>
        <w:t xml:space="preserve"> </w:t>
      </w:r>
      <w:r>
        <w:t>bons</w:t>
      </w:r>
      <w:r>
        <w:rPr>
          <w:spacing w:val="-64"/>
        </w:rPr>
        <w:t xml:space="preserve"> </w:t>
      </w:r>
      <w:r>
        <w:t>conhecimentos</w:t>
      </w:r>
      <w:r>
        <w:rPr>
          <w:spacing w:val="13"/>
        </w:rPr>
        <w:t xml:space="preserve"> </w:t>
      </w:r>
      <w:r>
        <w:t>específicos</w:t>
      </w:r>
      <w:r>
        <w:rPr>
          <w:spacing w:val="16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formação,</w:t>
      </w:r>
      <w:r>
        <w:rPr>
          <w:spacing w:val="13"/>
        </w:rPr>
        <w:t xml:space="preserve"> </w:t>
      </w:r>
      <w:r>
        <w:t>consideradas</w:t>
      </w:r>
      <w:r>
        <w:rPr>
          <w:spacing w:val="13"/>
        </w:rPr>
        <w:t xml:space="preserve"> </w:t>
      </w:r>
      <w:r>
        <w:t>entre</w:t>
      </w:r>
      <w:r>
        <w:rPr>
          <w:spacing w:val="11"/>
        </w:rPr>
        <w:t xml:space="preserve"> </w:t>
      </w:r>
      <w:r>
        <w:t>média</w:t>
      </w:r>
      <w:r>
        <w:rPr>
          <w:spacing w:val="16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alta</w:t>
      </w:r>
      <w:r>
        <w:rPr>
          <w:spacing w:val="-64"/>
        </w:rPr>
        <w:t xml:space="preserve"> </w:t>
      </w:r>
      <w:r>
        <w:t>complexidade. Assessorar no cumprimento das atividades meio. Promovendo o</w:t>
      </w:r>
      <w:r>
        <w:rPr>
          <w:spacing w:val="-64"/>
        </w:rPr>
        <w:t xml:space="preserve"> </w:t>
      </w:r>
      <w:r>
        <w:t>planejamento e organização das atividades das Unidades Organizacionais da</w:t>
      </w:r>
      <w:r>
        <w:rPr>
          <w:spacing w:val="1"/>
        </w:rPr>
        <w:t xml:space="preserve"> </w:t>
      </w:r>
      <w:r>
        <w:t>Instituição.</w:t>
      </w:r>
      <w:r>
        <w:rPr>
          <w:spacing w:val="41"/>
        </w:rPr>
        <w:t xml:space="preserve"> </w:t>
      </w:r>
      <w:r>
        <w:t>Executar</w:t>
      </w:r>
      <w:r>
        <w:rPr>
          <w:spacing w:val="40"/>
        </w:rPr>
        <w:t xml:space="preserve"> </w:t>
      </w:r>
      <w:r>
        <w:t>procedimentos</w:t>
      </w:r>
      <w:r>
        <w:rPr>
          <w:spacing w:val="41"/>
        </w:rPr>
        <w:t xml:space="preserve"> </w:t>
      </w:r>
      <w:r>
        <w:t>que</w:t>
      </w:r>
      <w:r>
        <w:rPr>
          <w:spacing w:val="39"/>
        </w:rPr>
        <w:t xml:space="preserve"> </w:t>
      </w:r>
      <w:r>
        <w:t>propiciem</w:t>
      </w:r>
      <w:r>
        <w:rPr>
          <w:spacing w:val="43"/>
        </w:rPr>
        <w:t xml:space="preserve"> </w:t>
      </w:r>
      <w:r>
        <w:t>conformidade,</w:t>
      </w:r>
      <w:r>
        <w:rPr>
          <w:spacing w:val="39"/>
        </w:rPr>
        <w:t xml:space="preserve"> </w:t>
      </w:r>
      <w:r>
        <w:t>retrabalhos</w:t>
      </w:r>
      <w:r>
        <w:rPr>
          <w:spacing w:val="-64"/>
        </w:rPr>
        <w:t xml:space="preserve"> </w:t>
      </w:r>
      <w:r>
        <w:t>quando</w:t>
      </w:r>
      <w:r>
        <w:rPr>
          <w:spacing w:val="44"/>
        </w:rPr>
        <w:t xml:space="preserve"> </w:t>
      </w:r>
      <w:r>
        <w:t>necessários,</w:t>
      </w:r>
      <w:r>
        <w:rPr>
          <w:spacing w:val="45"/>
        </w:rPr>
        <w:t xml:space="preserve"> </w:t>
      </w:r>
      <w:r>
        <w:t>padronização,</w:t>
      </w:r>
      <w:r>
        <w:rPr>
          <w:spacing w:val="45"/>
        </w:rPr>
        <w:t xml:space="preserve"> </w:t>
      </w:r>
      <w:r>
        <w:t>qualidade</w:t>
      </w:r>
      <w:r>
        <w:rPr>
          <w:spacing w:val="45"/>
        </w:rPr>
        <w:t xml:space="preserve"> </w:t>
      </w:r>
      <w:r>
        <w:t>e</w:t>
      </w:r>
      <w:r>
        <w:rPr>
          <w:spacing w:val="45"/>
        </w:rPr>
        <w:t xml:space="preserve"> </w:t>
      </w:r>
      <w:r>
        <w:t>eficácia</w:t>
      </w:r>
      <w:r>
        <w:rPr>
          <w:spacing w:val="45"/>
        </w:rPr>
        <w:t xml:space="preserve"> </w:t>
      </w:r>
      <w:r>
        <w:t>dos</w:t>
      </w:r>
      <w:r>
        <w:rPr>
          <w:spacing w:val="44"/>
        </w:rPr>
        <w:t xml:space="preserve"> </w:t>
      </w:r>
      <w:r>
        <w:t>processos,</w:t>
      </w:r>
      <w:r>
        <w:rPr>
          <w:spacing w:val="45"/>
        </w:rPr>
        <w:t xml:space="preserve"> </w:t>
      </w:r>
      <w:r>
        <w:t>nos</w:t>
      </w:r>
      <w:r>
        <w:rPr>
          <w:spacing w:val="-64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Legislação</w:t>
      </w:r>
      <w:r>
        <w:rPr>
          <w:spacing w:val="2"/>
        </w:rPr>
        <w:t xml:space="preserve"> </w:t>
      </w:r>
      <w:r>
        <w:t>vigente,</w:t>
      </w:r>
      <w:r>
        <w:rPr>
          <w:spacing w:val="4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devida</w:t>
      </w:r>
      <w:r>
        <w:rPr>
          <w:spacing w:val="3"/>
        </w:rPr>
        <w:t xml:space="preserve"> </w:t>
      </w:r>
      <w:r>
        <w:t>compatibilização</w:t>
      </w:r>
      <w:r>
        <w:rPr>
          <w:spacing w:val="2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temporalidade</w:t>
      </w:r>
      <w:r>
        <w:rPr>
          <w:spacing w:val="-64"/>
        </w:rPr>
        <w:t xml:space="preserve"> </w:t>
      </w:r>
      <w:r>
        <w:t>de sua experiência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outros</w:t>
      </w:r>
      <w:r>
        <w:rPr>
          <w:spacing w:val="-1"/>
        </w:rPr>
        <w:t xml:space="preserve"> </w:t>
      </w:r>
      <w:r>
        <w:t>serviços compatíveis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sua</w:t>
      </w:r>
      <w:r w:rsidR="00010ED9">
        <w:t xml:space="preserve"> </w:t>
      </w:r>
      <w:r>
        <w:t>área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atuação</w:t>
      </w:r>
      <w:r>
        <w:rPr>
          <w:spacing w:val="21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responsabilidade,</w:t>
      </w:r>
      <w:r>
        <w:rPr>
          <w:spacing w:val="23"/>
        </w:rPr>
        <w:t xml:space="preserve"> </w:t>
      </w:r>
      <w:r>
        <w:t>conforme</w:t>
      </w:r>
      <w:r>
        <w:rPr>
          <w:spacing w:val="21"/>
        </w:rPr>
        <w:t xml:space="preserve"> </w:t>
      </w:r>
      <w:r>
        <w:t>determinações,</w:t>
      </w:r>
      <w:r>
        <w:rPr>
          <w:spacing w:val="20"/>
        </w:rPr>
        <w:t xml:space="preserve"> </w:t>
      </w:r>
      <w:r>
        <w:t>orientações</w:t>
      </w:r>
      <w:r>
        <w:rPr>
          <w:spacing w:val="30"/>
        </w:rPr>
        <w:t xml:space="preserve"> </w:t>
      </w:r>
      <w:r>
        <w:t>de</w:t>
      </w:r>
      <w:r>
        <w:rPr>
          <w:spacing w:val="-63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chefia imediata.</w:t>
      </w:r>
    </w:p>
    <w:p w:rsidR="00F61B5F" w:rsidRDefault="00F61B5F" w:rsidP="00010ED9">
      <w:pPr>
        <w:jc w:val="both"/>
      </w:pPr>
    </w:p>
    <w:p w:rsidR="009F12A4" w:rsidRDefault="00681D91" w:rsidP="00010ED9">
      <w:pPr>
        <w:pStyle w:val="Corpodetexto"/>
        <w:ind w:left="102" w:right="141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Item 04. Auxiliar de Serviços Gerais: </w:t>
      </w:r>
    </w:p>
    <w:p w:rsidR="00681D91" w:rsidRDefault="00681D91" w:rsidP="00010ED9">
      <w:pPr>
        <w:pStyle w:val="Corpodetexto"/>
        <w:ind w:left="102" w:right="141"/>
        <w:jc w:val="both"/>
      </w:pPr>
      <w:r>
        <w:t>a) limpeza diária de piso, parede, teto,</w:t>
      </w:r>
      <w:r>
        <w:rPr>
          <w:spacing w:val="1"/>
        </w:rPr>
        <w:t xml:space="preserve"> </w:t>
      </w:r>
      <w:r>
        <w:t>porta,</w:t>
      </w:r>
      <w:r>
        <w:rPr>
          <w:spacing w:val="-14"/>
        </w:rPr>
        <w:t xml:space="preserve"> </w:t>
      </w:r>
      <w:r w:rsidR="00010ED9">
        <w:t>jane</w:t>
      </w:r>
      <w:r>
        <w:t>las</w:t>
      </w:r>
      <w:r>
        <w:rPr>
          <w:spacing w:val="-15"/>
        </w:rPr>
        <w:t xml:space="preserve"> </w:t>
      </w:r>
      <w:r>
        <w:t>internas,</w:t>
      </w:r>
      <w:r>
        <w:rPr>
          <w:spacing w:val="-12"/>
        </w:rPr>
        <w:t xml:space="preserve"> </w:t>
      </w:r>
      <w:r>
        <w:t>esquadrias,</w:t>
      </w:r>
      <w:r>
        <w:rPr>
          <w:spacing w:val="-16"/>
        </w:rPr>
        <w:t xml:space="preserve"> </w:t>
      </w:r>
      <w:r>
        <w:t>fachadas</w:t>
      </w:r>
      <w:r>
        <w:rPr>
          <w:spacing w:val="-15"/>
        </w:rPr>
        <w:t xml:space="preserve"> </w:t>
      </w:r>
      <w:r>
        <w:t>envidraçadas,</w:t>
      </w:r>
      <w:r>
        <w:rPr>
          <w:spacing w:val="-17"/>
        </w:rPr>
        <w:t xml:space="preserve"> </w:t>
      </w:r>
      <w:r>
        <w:t>móveis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todas</w:t>
      </w:r>
      <w:r>
        <w:rPr>
          <w:spacing w:val="-15"/>
        </w:rPr>
        <w:t xml:space="preserve"> </w:t>
      </w:r>
      <w:r>
        <w:t>as</w:t>
      </w:r>
      <w:r>
        <w:rPr>
          <w:spacing w:val="-64"/>
        </w:rPr>
        <w:t xml:space="preserve"> </w:t>
      </w:r>
      <w:r>
        <w:t>salas, banheiros e demais ambientes internos e externos indicados na planilha</w:t>
      </w:r>
      <w:r>
        <w:rPr>
          <w:spacing w:val="1"/>
        </w:rPr>
        <w:t xml:space="preserve"> </w:t>
      </w:r>
      <w:r>
        <w:t>anexa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TR;</w:t>
      </w:r>
    </w:p>
    <w:p w:rsidR="00681D91" w:rsidRDefault="00681D91" w:rsidP="00010ED9">
      <w:pPr>
        <w:pStyle w:val="PargrafodaLista"/>
        <w:numPr>
          <w:ilvl w:val="0"/>
          <w:numId w:val="7"/>
        </w:numPr>
        <w:tabs>
          <w:tab w:val="left" w:pos="451"/>
        </w:tabs>
        <w:spacing w:before="1"/>
        <w:ind w:hanging="282"/>
        <w:jc w:val="both"/>
        <w:rPr>
          <w:sz w:val="24"/>
        </w:rPr>
      </w:pPr>
      <w:r>
        <w:rPr>
          <w:sz w:val="24"/>
        </w:rPr>
        <w:t>coleta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transporte</w:t>
      </w:r>
      <w:r>
        <w:rPr>
          <w:spacing w:val="-1"/>
          <w:sz w:val="24"/>
        </w:rPr>
        <w:t xml:space="preserve"> </w:t>
      </w:r>
      <w:r>
        <w:rPr>
          <w:sz w:val="24"/>
        </w:rPr>
        <w:t>interno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resíduos;</w:t>
      </w:r>
    </w:p>
    <w:p w:rsidR="00681D91" w:rsidRDefault="00681D91" w:rsidP="00010ED9">
      <w:pPr>
        <w:pStyle w:val="PargrafodaLista"/>
        <w:numPr>
          <w:ilvl w:val="0"/>
          <w:numId w:val="7"/>
        </w:numPr>
        <w:tabs>
          <w:tab w:val="left" w:pos="465"/>
        </w:tabs>
        <w:ind w:left="102" w:right="138" w:firstLine="67"/>
        <w:jc w:val="both"/>
        <w:rPr>
          <w:sz w:val="24"/>
        </w:rPr>
      </w:pPr>
      <w:r>
        <w:rPr>
          <w:sz w:val="24"/>
        </w:rPr>
        <w:t>conservação dos ambientes objeto deste termo de referência por meio do</w:t>
      </w:r>
      <w:r>
        <w:rPr>
          <w:spacing w:val="1"/>
          <w:sz w:val="24"/>
        </w:rPr>
        <w:t xml:space="preserve"> </w:t>
      </w:r>
      <w:r>
        <w:rPr>
          <w:sz w:val="24"/>
        </w:rPr>
        <w:t>monitoramento constante do nível de limpeza dos ambientes, substituição de</w:t>
      </w:r>
      <w:r>
        <w:rPr>
          <w:spacing w:val="1"/>
          <w:sz w:val="24"/>
        </w:rPr>
        <w:t xml:space="preserve"> </w:t>
      </w:r>
      <w:r>
        <w:rPr>
          <w:sz w:val="24"/>
        </w:rPr>
        <w:t>papéis toalha, detergentes, sabonetes, sacos plásticos para coleta de resíduos,</w:t>
      </w:r>
      <w:r>
        <w:rPr>
          <w:spacing w:val="-64"/>
          <w:sz w:val="24"/>
        </w:rPr>
        <w:t xml:space="preserve"> </w:t>
      </w:r>
      <w:r>
        <w:rPr>
          <w:sz w:val="24"/>
        </w:rPr>
        <w:t>dentre</w:t>
      </w:r>
      <w:r>
        <w:rPr>
          <w:spacing w:val="-2"/>
          <w:sz w:val="24"/>
        </w:rPr>
        <w:t xml:space="preserve"> </w:t>
      </w:r>
      <w:r>
        <w:rPr>
          <w:sz w:val="24"/>
        </w:rPr>
        <w:t>outros;</w:t>
      </w:r>
    </w:p>
    <w:p w:rsidR="00681D91" w:rsidRDefault="00681D91" w:rsidP="00010ED9">
      <w:pPr>
        <w:pStyle w:val="PargrafodaLista"/>
        <w:numPr>
          <w:ilvl w:val="0"/>
          <w:numId w:val="7"/>
        </w:numPr>
        <w:tabs>
          <w:tab w:val="left" w:pos="445"/>
        </w:tabs>
        <w:ind w:left="102" w:right="146" w:firstLine="0"/>
        <w:jc w:val="both"/>
        <w:rPr>
          <w:sz w:val="24"/>
        </w:rPr>
      </w:pPr>
      <w:r>
        <w:rPr>
          <w:sz w:val="24"/>
        </w:rPr>
        <w:t>atendimento à demandas necessárias para limpezas pontuais durante o</w:t>
      </w:r>
      <w:r>
        <w:rPr>
          <w:spacing w:val="1"/>
          <w:sz w:val="24"/>
        </w:rPr>
        <w:t xml:space="preserve"> </w:t>
      </w:r>
      <w:r>
        <w:rPr>
          <w:sz w:val="24"/>
        </w:rPr>
        <w:t>horário</w:t>
      </w:r>
      <w:r>
        <w:rPr>
          <w:spacing w:val="-1"/>
          <w:sz w:val="24"/>
        </w:rPr>
        <w:t xml:space="preserve"> </w:t>
      </w:r>
      <w:r>
        <w:rPr>
          <w:sz w:val="24"/>
        </w:rPr>
        <w:t>de trabalho.</w:t>
      </w:r>
    </w:p>
    <w:p w:rsidR="00F61B5F" w:rsidRPr="00F61B5F" w:rsidRDefault="00F61B5F" w:rsidP="00F61B5F"/>
    <w:p w:rsidR="00681D91" w:rsidRDefault="00681D91" w:rsidP="00681D91">
      <w:pPr>
        <w:pStyle w:val="Corpodetexto"/>
        <w:ind w:left="102" w:right="142"/>
        <w:jc w:val="both"/>
      </w:pPr>
      <w:r>
        <w:rPr>
          <w:rFonts w:ascii="Arial" w:hAnsi="Arial"/>
          <w:b/>
        </w:rPr>
        <w:t xml:space="preserve">Item 05. Zelador (a): </w:t>
      </w:r>
      <w:r>
        <w:t>Os serviços consistem em monitoramento das áreas da</w:t>
      </w:r>
      <w:r>
        <w:rPr>
          <w:spacing w:val="1"/>
        </w:rPr>
        <w:t xml:space="preserve"> </w:t>
      </w:r>
      <w:r>
        <w:t>Delegacia em geral, partes internas e externas, apoio na conferência de partes</w:t>
      </w:r>
      <w:r>
        <w:rPr>
          <w:spacing w:val="1"/>
        </w:rPr>
        <w:t xml:space="preserve"> </w:t>
      </w:r>
      <w:r>
        <w:t>elétricas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hidráulicas.</w:t>
      </w:r>
      <w:r>
        <w:rPr>
          <w:spacing w:val="-10"/>
        </w:rPr>
        <w:t xml:space="preserve"> </w:t>
      </w:r>
      <w:r>
        <w:t>Fiscalização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apoio</w:t>
      </w:r>
      <w:r>
        <w:rPr>
          <w:spacing w:val="-9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manutenção</w:t>
      </w:r>
      <w:r>
        <w:rPr>
          <w:spacing w:val="-6"/>
        </w:rPr>
        <w:t xml:space="preserve"> </w:t>
      </w:r>
      <w:r>
        <w:t>predial</w:t>
      </w:r>
      <w:r>
        <w:rPr>
          <w:spacing w:val="-10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limpeza</w:t>
      </w:r>
      <w:r>
        <w:rPr>
          <w:spacing w:val="-7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prédio.</w:t>
      </w:r>
    </w:p>
    <w:p w:rsidR="00681D91" w:rsidRDefault="00681D91" w:rsidP="00681D91">
      <w:pPr>
        <w:pStyle w:val="Corpodetexto"/>
      </w:pPr>
    </w:p>
    <w:p w:rsidR="00681D91" w:rsidRDefault="00681D91" w:rsidP="00681D91">
      <w:pPr>
        <w:spacing w:before="1"/>
        <w:ind w:left="102"/>
        <w:rPr>
          <w:sz w:val="24"/>
        </w:rPr>
      </w:pPr>
      <w:r>
        <w:rPr>
          <w:rFonts w:ascii="Arial" w:hAnsi="Arial"/>
          <w:b/>
          <w:sz w:val="24"/>
        </w:rPr>
        <w:t>Item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06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Oficial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Manutenção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Predial: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sz w:val="24"/>
        </w:rPr>
        <w:t>Os</w:t>
      </w:r>
      <w:r>
        <w:rPr>
          <w:spacing w:val="-6"/>
          <w:sz w:val="24"/>
        </w:rPr>
        <w:t xml:space="preserve"> </w:t>
      </w:r>
      <w:r>
        <w:rPr>
          <w:sz w:val="24"/>
        </w:rPr>
        <w:t>serviços</w:t>
      </w:r>
      <w:r>
        <w:rPr>
          <w:spacing w:val="-2"/>
          <w:sz w:val="24"/>
        </w:rPr>
        <w:t xml:space="preserve"> </w:t>
      </w:r>
      <w:r>
        <w:rPr>
          <w:sz w:val="24"/>
        </w:rPr>
        <w:t>consistem</w:t>
      </w:r>
      <w:r>
        <w:rPr>
          <w:spacing w:val="-2"/>
          <w:sz w:val="24"/>
        </w:rPr>
        <w:t xml:space="preserve"> </w:t>
      </w:r>
      <w:r>
        <w:rPr>
          <w:sz w:val="24"/>
        </w:rPr>
        <w:t>em: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426"/>
        </w:tabs>
        <w:ind w:right="137" w:firstLine="0"/>
        <w:rPr>
          <w:sz w:val="24"/>
        </w:rPr>
      </w:pPr>
      <w:r>
        <w:rPr>
          <w:sz w:val="24"/>
        </w:rPr>
        <w:t>Verificar</w:t>
      </w:r>
      <w:r>
        <w:rPr>
          <w:spacing w:val="38"/>
          <w:sz w:val="24"/>
        </w:rPr>
        <w:t xml:space="preserve"> </w:t>
      </w:r>
      <w:r>
        <w:rPr>
          <w:sz w:val="24"/>
        </w:rPr>
        <w:t>o</w:t>
      </w:r>
      <w:r>
        <w:rPr>
          <w:spacing w:val="36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39"/>
          <w:sz w:val="24"/>
        </w:rPr>
        <w:t xml:space="preserve"> </w:t>
      </w:r>
      <w:r>
        <w:rPr>
          <w:sz w:val="24"/>
        </w:rPr>
        <w:t>bombas</w:t>
      </w:r>
      <w:r>
        <w:rPr>
          <w:spacing w:val="38"/>
          <w:sz w:val="24"/>
        </w:rPr>
        <w:t xml:space="preserve"> </w:t>
      </w:r>
      <w:r>
        <w:rPr>
          <w:sz w:val="24"/>
        </w:rPr>
        <w:t>d´água,</w:t>
      </w:r>
      <w:r>
        <w:rPr>
          <w:spacing w:val="41"/>
          <w:sz w:val="24"/>
        </w:rPr>
        <w:t xml:space="preserve"> </w:t>
      </w:r>
      <w:r>
        <w:rPr>
          <w:sz w:val="24"/>
        </w:rPr>
        <w:t>geradores,</w:t>
      </w:r>
      <w:r>
        <w:rPr>
          <w:spacing w:val="45"/>
          <w:sz w:val="24"/>
        </w:rPr>
        <w:t xml:space="preserve"> </w:t>
      </w:r>
      <w:r>
        <w:rPr>
          <w:sz w:val="24"/>
        </w:rPr>
        <w:t>compressores</w:t>
      </w:r>
      <w:r>
        <w:rPr>
          <w:spacing w:val="38"/>
          <w:sz w:val="24"/>
        </w:rPr>
        <w:t xml:space="preserve"> </w:t>
      </w:r>
      <w:r>
        <w:rPr>
          <w:sz w:val="24"/>
        </w:rPr>
        <w:t>e</w:t>
      </w:r>
      <w:r>
        <w:rPr>
          <w:spacing w:val="-63"/>
          <w:sz w:val="24"/>
        </w:rPr>
        <w:t xml:space="preserve"> </w:t>
      </w:r>
      <w:r>
        <w:rPr>
          <w:sz w:val="24"/>
        </w:rPr>
        <w:t>motores.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404"/>
        </w:tabs>
        <w:ind w:right="147" w:firstLine="0"/>
        <w:rPr>
          <w:sz w:val="24"/>
        </w:rPr>
      </w:pPr>
      <w:r>
        <w:rPr>
          <w:sz w:val="24"/>
        </w:rPr>
        <w:t>Solicitar</w:t>
      </w:r>
      <w:r>
        <w:rPr>
          <w:spacing w:val="18"/>
          <w:sz w:val="24"/>
        </w:rPr>
        <w:t xml:space="preserve"> </w:t>
      </w:r>
      <w:r>
        <w:rPr>
          <w:sz w:val="24"/>
        </w:rPr>
        <w:t>conserto</w:t>
      </w:r>
      <w:r>
        <w:rPr>
          <w:spacing w:val="17"/>
          <w:sz w:val="24"/>
        </w:rPr>
        <w:t xml:space="preserve"> </w:t>
      </w:r>
      <w:r>
        <w:rPr>
          <w:sz w:val="24"/>
        </w:rPr>
        <w:t>do</w:t>
      </w:r>
      <w:r>
        <w:rPr>
          <w:spacing w:val="19"/>
          <w:sz w:val="24"/>
        </w:rPr>
        <w:t xml:space="preserve"> </w:t>
      </w:r>
      <w:r>
        <w:rPr>
          <w:sz w:val="24"/>
        </w:rPr>
        <w:t>equipamento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circuito</w:t>
      </w:r>
      <w:r>
        <w:rPr>
          <w:spacing w:val="17"/>
          <w:sz w:val="24"/>
        </w:rPr>
        <w:t xml:space="preserve"> </w:t>
      </w:r>
      <w:r>
        <w:rPr>
          <w:sz w:val="24"/>
        </w:rPr>
        <w:t>fechado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tv,</w:t>
      </w:r>
      <w:r>
        <w:rPr>
          <w:spacing w:val="19"/>
          <w:sz w:val="24"/>
        </w:rPr>
        <w:t xml:space="preserve"> </w:t>
      </w:r>
      <w:r>
        <w:rPr>
          <w:sz w:val="24"/>
        </w:rPr>
        <w:t>antena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tv</w:t>
      </w:r>
      <w:r>
        <w:rPr>
          <w:spacing w:val="16"/>
          <w:sz w:val="24"/>
        </w:rPr>
        <w:t xml:space="preserve"> </w:t>
      </w:r>
      <w:r>
        <w:rPr>
          <w:sz w:val="24"/>
        </w:rPr>
        <w:t>e</w:t>
      </w:r>
      <w:r>
        <w:rPr>
          <w:spacing w:val="-63"/>
          <w:sz w:val="24"/>
        </w:rPr>
        <w:t xml:space="preserve"> </w:t>
      </w:r>
      <w:r>
        <w:rPr>
          <w:sz w:val="24"/>
        </w:rPr>
        <w:t>interfones.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Trocar</w:t>
      </w:r>
      <w:r>
        <w:rPr>
          <w:spacing w:val="-2"/>
          <w:sz w:val="24"/>
        </w:rPr>
        <w:t xml:space="preserve"> </w:t>
      </w:r>
      <w:r>
        <w:rPr>
          <w:sz w:val="24"/>
        </w:rPr>
        <w:t>torneiras</w:t>
      </w:r>
      <w:r>
        <w:rPr>
          <w:spacing w:val="-4"/>
          <w:sz w:val="24"/>
        </w:rPr>
        <w:t xml:space="preserve"> </w:t>
      </w:r>
      <w:r>
        <w:rPr>
          <w:sz w:val="24"/>
        </w:rPr>
        <w:t>elétricas e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elétricas.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Solicitar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limpeza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fossas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caixa</w:t>
      </w:r>
      <w:r>
        <w:rPr>
          <w:spacing w:val="-2"/>
          <w:sz w:val="24"/>
        </w:rPr>
        <w:t xml:space="preserve"> </w:t>
      </w:r>
      <w:r>
        <w:rPr>
          <w:sz w:val="24"/>
        </w:rPr>
        <w:t>d´água.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 xml:space="preserve">Realizar eletrícos: Instalação e substituição de disjuntores, interruptores, lâmpadas, luminárias e pontos elétricos adicionais. </w:t>
      </w:r>
    </w:p>
    <w:p w:rsidR="00582DB0" w:rsidRPr="00010ED9" w:rsidRDefault="00681D91" w:rsidP="0078029E">
      <w:pPr>
        <w:pStyle w:val="PargrafodaLista"/>
        <w:numPr>
          <w:ilvl w:val="0"/>
          <w:numId w:val="6"/>
        </w:numPr>
        <w:tabs>
          <w:tab w:val="left" w:pos="383"/>
        </w:tabs>
        <w:ind w:left="382" w:hanging="281"/>
        <w:rPr>
          <w:sz w:val="26"/>
        </w:rPr>
      </w:pPr>
      <w:r>
        <w:rPr>
          <w:sz w:val="24"/>
        </w:rPr>
        <w:t xml:space="preserve">Realizar reparos de pinturas, substituição de fechaduras, manutenção de pias e vasos sanitários, fixação de móveis, placas e demais reparos. </w:t>
      </w:r>
    </w:p>
    <w:p w:rsidR="00582DB0" w:rsidRDefault="00582DB0">
      <w:pPr>
        <w:pStyle w:val="Corpodetexto"/>
        <w:rPr>
          <w:sz w:val="22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436"/>
        </w:tabs>
        <w:ind w:left="102" w:right="145" w:firstLine="0"/>
        <w:jc w:val="both"/>
      </w:pPr>
      <w:r>
        <w:t>DO PESSOAL</w:t>
      </w:r>
      <w:r>
        <w:rPr>
          <w:spacing w:val="1"/>
        </w:rPr>
        <w:t xml:space="preserve"> </w:t>
      </w:r>
      <w:r>
        <w:t>A SER EMPREGADO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SERVIÇO E DO LOCAL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PRESTAÇÃO</w:t>
      </w:r>
      <w:r>
        <w:rPr>
          <w:spacing w:val="-1"/>
        </w:rPr>
        <w:t xml:space="preserve"> </w:t>
      </w:r>
      <w:r>
        <w:t>DO SERVIÇO</w:t>
      </w:r>
    </w:p>
    <w:p w:rsidR="00582DB0" w:rsidRDefault="00582DB0">
      <w:pPr>
        <w:pStyle w:val="Corpodetexto"/>
        <w:spacing w:before="9"/>
        <w:rPr>
          <w:rFonts w:ascii="Arial"/>
          <w:b/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01"/>
        </w:tabs>
        <w:spacing w:before="1"/>
        <w:ind w:right="143" w:firstLine="0"/>
        <w:rPr>
          <w:rFonts w:ascii="Arial" w:hAnsi="Arial"/>
          <w:sz w:val="24"/>
        </w:rPr>
      </w:pP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pessoal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ela</w:t>
      </w:r>
      <w:r>
        <w:rPr>
          <w:spacing w:val="-5"/>
          <w:sz w:val="24"/>
        </w:rPr>
        <w:t xml:space="preserve"> </w:t>
      </w:r>
      <w:r>
        <w:rPr>
          <w:sz w:val="24"/>
        </w:rPr>
        <w:t>recrutado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seu</w:t>
      </w:r>
      <w:r>
        <w:rPr>
          <w:spacing w:val="-6"/>
          <w:sz w:val="24"/>
        </w:rPr>
        <w:t xml:space="preserve"> </w:t>
      </w:r>
      <w:r>
        <w:rPr>
          <w:sz w:val="24"/>
        </w:rPr>
        <w:t>nome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sob</w:t>
      </w:r>
      <w:r>
        <w:rPr>
          <w:spacing w:val="-8"/>
          <w:sz w:val="24"/>
        </w:rPr>
        <w:t xml:space="preserve"> </w:t>
      </w:r>
      <w:r>
        <w:rPr>
          <w:sz w:val="24"/>
        </w:rPr>
        <w:t>sua</w:t>
      </w:r>
      <w:r>
        <w:rPr>
          <w:spacing w:val="-5"/>
          <w:sz w:val="24"/>
        </w:rPr>
        <w:t xml:space="preserve"> </w:t>
      </w:r>
      <w:r>
        <w:rPr>
          <w:sz w:val="24"/>
        </w:rPr>
        <w:t>inteira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64"/>
          <w:sz w:val="24"/>
        </w:rPr>
        <w:t xml:space="preserve"> </w:t>
      </w:r>
      <w:r>
        <w:rPr>
          <w:sz w:val="24"/>
        </w:rPr>
        <w:t>exclusiva responsabilidade e designado para a execução dos serviços, deverá</w:t>
      </w:r>
      <w:r>
        <w:rPr>
          <w:spacing w:val="1"/>
          <w:sz w:val="24"/>
        </w:rPr>
        <w:t xml:space="preserve"> </w:t>
      </w:r>
      <w:r>
        <w:rPr>
          <w:sz w:val="24"/>
        </w:rPr>
        <w:t>atender,</w:t>
      </w:r>
      <w:r>
        <w:rPr>
          <w:spacing w:val="-3"/>
          <w:sz w:val="24"/>
        </w:rPr>
        <w:t xml:space="preserve"> </w:t>
      </w:r>
      <w:r>
        <w:rPr>
          <w:sz w:val="24"/>
        </w:rPr>
        <w:t>dentre outros,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 requisitos mínimos:</w:t>
      </w:r>
    </w:p>
    <w:p w:rsidR="00582DB0" w:rsidRDefault="009F12D3">
      <w:pPr>
        <w:pStyle w:val="PargrafodaLista"/>
        <w:numPr>
          <w:ilvl w:val="0"/>
          <w:numId w:val="5"/>
        </w:numPr>
        <w:tabs>
          <w:tab w:val="left" w:pos="383"/>
        </w:tabs>
        <w:rPr>
          <w:sz w:val="24"/>
        </w:rPr>
      </w:pPr>
      <w:r>
        <w:rPr>
          <w:sz w:val="24"/>
        </w:rPr>
        <w:t>ter</w:t>
      </w:r>
      <w:r>
        <w:rPr>
          <w:spacing w:val="-2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atividades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lhe</w:t>
      </w:r>
      <w:r>
        <w:rPr>
          <w:spacing w:val="-4"/>
          <w:sz w:val="24"/>
        </w:rPr>
        <w:t xml:space="preserve"> </w:t>
      </w:r>
      <w:r>
        <w:rPr>
          <w:sz w:val="24"/>
        </w:rPr>
        <w:t>foram</w:t>
      </w:r>
      <w:r>
        <w:rPr>
          <w:spacing w:val="-2"/>
          <w:sz w:val="24"/>
        </w:rPr>
        <w:t xml:space="preserve"> </w:t>
      </w:r>
      <w:r>
        <w:rPr>
          <w:sz w:val="24"/>
        </w:rPr>
        <w:t>confiadas;</w:t>
      </w:r>
    </w:p>
    <w:p w:rsidR="00582DB0" w:rsidRDefault="009F12D3">
      <w:pPr>
        <w:pStyle w:val="PargrafodaLista"/>
        <w:numPr>
          <w:ilvl w:val="0"/>
          <w:numId w:val="5"/>
        </w:numPr>
        <w:tabs>
          <w:tab w:val="left" w:pos="383"/>
        </w:tabs>
        <w:rPr>
          <w:sz w:val="24"/>
        </w:rPr>
      </w:pPr>
      <w:r>
        <w:rPr>
          <w:sz w:val="24"/>
        </w:rPr>
        <w:t>ser</w:t>
      </w:r>
      <w:r>
        <w:rPr>
          <w:spacing w:val="-2"/>
          <w:sz w:val="24"/>
        </w:rPr>
        <w:t xml:space="preserve"> </w:t>
      </w:r>
      <w:r>
        <w:rPr>
          <w:sz w:val="24"/>
        </w:rPr>
        <w:t>pontual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assíduo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trabalho;</w:t>
      </w:r>
    </w:p>
    <w:p w:rsidR="00582DB0" w:rsidRDefault="009F12D3">
      <w:pPr>
        <w:pStyle w:val="PargrafodaLista"/>
        <w:numPr>
          <w:ilvl w:val="0"/>
          <w:numId w:val="5"/>
        </w:numPr>
        <w:tabs>
          <w:tab w:val="left" w:pos="455"/>
        </w:tabs>
        <w:ind w:left="102" w:right="138" w:firstLine="0"/>
        <w:rPr>
          <w:sz w:val="24"/>
        </w:rPr>
      </w:pPr>
      <w:r>
        <w:rPr>
          <w:sz w:val="24"/>
        </w:rPr>
        <w:t>ter</w:t>
      </w:r>
      <w:r>
        <w:rPr>
          <w:spacing w:val="1"/>
          <w:sz w:val="24"/>
        </w:rPr>
        <w:t xml:space="preserve"> </w:t>
      </w:r>
      <w:r>
        <w:rPr>
          <w:sz w:val="24"/>
        </w:rPr>
        <w:t>bons</w:t>
      </w:r>
      <w:r>
        <w:rPr>
          <w:spacing w:val="1"/>
          <w:sz w:val="24"/>
        </w:rPr>
        <w:t xml:space="preserve"> </w:t>
      </w:r>
      <w:r>
        <w:rPr>
          <w:sz w:val="24"/>
        </w:rPr>
        <w:t>princípios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urbanidade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apresentar-se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roupa</w:t>
      </w:r>
      <w:r>
        <w:rPr>
          <w:spacing w:val="1"/>
          <w:sz w:val="24"/>
        </w:rPr>
        <w:t xml:space="preserve"> </w:t>
      </w:r>
      <w:r>
        <w:rPr>
          <w:sz w:val="24"/>
        </w:rPr>
        <w:t>compatível ao serviço a ser desempenhado, será disponibilizado uniforme da 4ª</w:t>
      </w:r>
      <w:r>
        <w:rPr>
          <w:spacing w:val="-64"/>
          <w:sz w:val="24"/>
        </w:rPr>
        <w:t xml:space="preserve"> </w:t>
      </w:r>
      <w:r>
        <w:rPr>
          <w:sz w:val="24"/>
        </w:rPr>
        <w:t>Delegacia</w:t>
      </w:r>
      <w:r>
        <w:rPr>
          <w:spacing w:val="-1"/>
          <w:sz w:val="24"/>
        </w:rPr>
        <w:t xml:space="preserve"> </w:t>
      </w:r>
      <w:r>
        <w:rPr>
          <w:sz w:val="24"/>
        </w:rPr>
        <w:t>Regional de</w:t>
      </w:r>
      <w:r>
        <w:rPr>
          <w:spacing w:val="-2"/>
          <w:sz w:val="24"/>
        </w:rPr>
        <w:t xml:space="preserve"> </w:t>
      </w:r>
      <w:r>
        <w:rPr>
          <w:sz w:val="24"/>
        </w:rPr>
        <w:t>Polícia Civil</w:t>
      </w:r>
      <w:r>
        <w:rPr>
          <w:spacing w:val="-1"/>
          <w:sz w:val="24"/>
        </w:rPr>
        <w:t xml:space="preserve"> </w:t>
      </w:r>
      <w:r>
        <w:rPr>
          <w:sz w:val="24"/>
        </w:rPr>
        <w:t>de Itajaí.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54"/>
        </w:tabs>
        <w:ind w:right="137" w:firstLine="0"/>
        <w:rPr>
          <w:rFonts w:ascii="Arial" w:hAnsi="Arial"/>
          <w:sz w:val="24"/>
        </w:rPr>
      </w:pPr>
      <w:r>
        <w:rPr>
          <w:sz w:val="24"/>
        </w:rPr>
        <w:t xml:space="preserve">Os serviços serão prestados na Sede e nas unidades da </w:t>
      </w:r>
      <w:r>
        <w:rPr>
          <w:rFonts w:ascii="Arial" w:hAnsi="Arial"/>
          <w:b/>
          <w:sz w:val="24"/>
          <w:u w:val="thick"/>
        </w:rPr>
        <w:t>4ª Delegacia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Regional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Polícia Civil de Itajaí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situadas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3"/>
          <w:sz w:val="24"/>
        </w:rPr>
        <w:t xml:space="preserve"> </w:t>
      </w:r>
      <w:r>
        <w:rPr>
          <w:sz w:val="24"/>
        </w:rPr>
        <w:t>de Itajaí.</w:t>
      </w:r>
    </w:p>
    <w:p w:rsidR="00582DB0" w:rsidRDefault="00582DB0">
      <w:pPr>
        <w:pStyle w:val="Corpodetexto"/>
        <w:spacing w:before="11"/>
        <w:rPr>
          <w:sz w:val="15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  <w:spacing w:before="92"/>
        <w:jc w:val="both"/>
      </w:pPr>
      <w:r>
        <w:t>DOS</w:t>
      </w:r>
      <w:r>
        <w:rPr>
          <w:spacing w:val="-3"/>
        </w:rPr>
        <w:t xml:space="preserve"> </w:t>
      </w:r>
      <w:r>
        <w:t>HORÁRIOS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PRAZOS</w:t>
      </w:r>
    </w:p>
    <w:p w:rsidR="00582DB0" w:rsidRDefault="00582DB0">
      <w:pPr>
        <w:pStyle w:val="Corpodetexto"/>
        <w:spacing w:before="1"/>
        <w:rPr>
          <w:rFonts w:ascii="Arial"/>
          <w:b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39"/>
        </w:tabs>
        <w:ind w:right="136" w:firstLine="0"/>
        <w:rPr>
          <w:sz w:val="24"/>
        </w:rPr>
      </w:pPr>
      <w:r>
        <w:rPr>
          <w:sz w:val="24"/>
        </w:rPr>
        <w:t>Os serviços deverão ser prestados por 12(doze) meses, com o exercício</w:t>
      </w:r>
      <w:r>
        <w:rPr>
          <w:spacing w:val="1"/>
          <w:sz w:val="24"/>
        </w:rPr>
        <w:t xml:space="preserve"> </w:t>
      </w:r>
      <w:r w:rsidR="00010ED9">
        <w:rPr>
          <w:sz w:val="24"/>
        </w:rPr>
        <w:t>financeiro até dezembro de 2024</w:t>
      </w:r>
      <w:r>
        <w:rPr>
          <w:sz w:val="24"/>
        </w:rPr>
        <w:t>, sendo feito um aditivo com a nova dotação,</w:t>
      </w:r>
      <w:r>
        <w:rPr>
          <w:spacing w:val="1"/>
          <w:sz w:val="24"/>
        </w:rPr>
        <w:t xml:space="preserve"> </w:t>
      </w:r>
      <w:r>
        <w:rPr>
          <w:sz w:val="24"/>
        </w:rPr>
        <w:t>contados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partir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emissão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Ordem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4ª</w:t>
      </w:r>
      <w:r>
        <w:rPr>
          <w:spacing w:val="-12"/>
          <w:sz w:val="24"/>
        </w:rPr>
        <w:t xml:space="preserve"> </w:t>
      </w:r>
      <w:r>
        <w:rPr>
          <w:sz w:val="24"/>
        </w:rPr>
        <w:t>Delegacia</w:t>
      </w:r>
      <w:r>
        <w:rPr>
          <w:spacing w:val="-10"/>
          <w:sz w:val="24"/>
        </w:rPr>
        <w:t xml:space="preserve"> </w:t>
      </w:r>
      <w:r>
        <w:rPr>
          <w:sz w:val="24"/>
        </w:rPr>
        <w:t>Regional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Polícia</w:t>
      </w:r>
      <w:r>
        <w:rPr>
          <w:spacing w:val="-7"/>
          <w:sz w:val="24"/>
        </w:rPr>
        <w:t xml:space="preserve"> </w:t>
      </w:r>
      <w:r>
        <w:rPr>
          <w:sz w:val="24"/>
        </w:rPr>
        <w:t>Civil</w:t>
      </w:r>
      <w:r>
        <w:rPr>
          <w:spacing w:val="-6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Itajaí.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10"/>
        </w:tabs>
        <w:ind w:right="146" w:firstLine="0"/>
        <w:rPr>
          <w:b/>
          <w:sz w:val="24"/>
        </w:rPr>
      </w:pPr>
      <w:r>
        <w:rPr>
          <w:sz w:val="24"/>
        </w:rPr>
        <w:t>Os trabalhos deverão ser executados conforme o horário de funcionamento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da </w:t>
      </w:r>
      <w:r>
        <w:rPr>
          <w:rFonts w:ascii="Arial" w:hAnsi="Arial"/>
          <w:b/>
          <w:sz w:val="24"/>
          <w:u w:val="thick"/>
        </w:rPr>
        <w:t>4ª</w:t>
      </w:r>
      <w:r>
        <w:rPr>
          <w:rFonts w:ascii="Arial" w:hAnsi="Arial"/>
          <w:b/>
          <w:spacing w:val="-3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Delegacia Regional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</w:t>
      </w:r>
      <w:r>
        <w:rPr>
          <w:rFonts w:ascii="Arial" w:hAnsi="Arial"/>
          <w:b/>
          <w:spacing w:val="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Polícia Civil.</w:t>
      </w:r>
    </w:p>
    <w:p w:rsidR="00582DB0" w:rsidRDefault="00582DB0">
      <w:pPr>
        <w:pStyle w:val="Corpodetexto"/>
        <w:rPr>
          <w:rFonts w:ascii="Arial"/>
          <w:b/>
          <w:sz w:val="16"/>
        </w:rPr>
      </w:pPr>
    </w:p>
    <w:p w:rsidR="00133171" w:rsidRDefault="009F12D3" w:rsidP="00133171">
      <w:pPr>
        <w:pStyle w:val="PargrafodaLista"/>
        <w:numPr>
          <w:ilvl w:val="1"/>
          <w:numId w:val="8"/>
        </w:numPr>
        <w:tabs>
          <w:tab w:val="left" w:pos="551"/>
        </w:tabs>
        <w:spacing w:before="92"/>
        <w:ind w:right="137" w:firstLine="0"/>
        <w:rPr>
          <w:sz w:val="24"/>
        </w:rPr>
      </w:pPr>
      <w:r>
        <w:rPr>
          <w:sz w:val="24"/>
        </w:rPr>
        <w:t>A CONTRATADA deverá executar os serviços a partir da assinatura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8"/>
          <w:sz w:val="24"/>
        </w:rPr>
        <w:t xml:space="preserve"> </w:t>
      </w:r>
      <w:r>
        <w:rPr>
          <w:sz w:val="24"/>
        </w:rPr>
        <w:t>pelo</w:t>
      </w:r>
      <w:r>
        <w:rPr>
          <w:spacing w:val="-11"/>
          <w:sz w:val="24"/>
        </w:rPr>
        <w:t xml:space="preserve"> </w:t>
      </w:r>
      <w:r>
        <w:rPr>
          <w:sz w:val="24"/>
        </w:rPr>
        <w:t>prazo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12(doze)</w:t>
      </w:r>
      <w:r>
        <w:rPr>
          <w:spacing w:val="-10"/>
          <w:sz w:val="24"/>
        </w:rPr>
        <w:t xml:space="preserve"> </w:t>
      </w:r>
      <w:r>
        <w:rPr>
          <w:sz w:val="24"/>
        </w:rPr>
        <w:t>meses,</w:t>
      </w:r>
      <w:r>
        <w:rPr>
          <w:spacing w:val="-11"/>
          <w:sz w:val="24"/>
        </w:rPr>
        <w:t xml:space="preserve"> </w:t>
      </w:r>
      <w:r>
        <w:rPr>
          <w:sz w:val="24"/>
        </w:rPr>
        <w:t>permitindo-se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prorrogação</w:t>
      </w:r>
      <w:r>
        <w:rPr>
          <w:spacing w:val="-11"/>
          <w:sz w:val="24"/>
        </w:rPr>
        <w:t xml:space="preserve"> </w:t>
      </w:r>
      <w:r>
        <w:rPr>
          <w:sz w:val="24"/>
        </w:rPr>
        <w:t>nos</w:t>
      </w:r>
      <w:r>
        <w:rPr>
          <w:spacing w:val="-12"/>
          <w:sz w:val="24"/>
        </w:rPr>
        <w:t xml:space="preserve"> </w:t>
      </w:r>
      <w:r>
        <w:rPr>
          <w:sz w:val="24"/>
        </w:rPr>
        <w:t>termos</w:t>
      </w:r>
      <w:r>
        <w:rPr>
          <w:spacing w:val="-64"/>
          <w:sz w:val="24"/>
        </w:rPr>
        <w:t xml:space="preserve"> </w:t>
      </w:r>
      <w:r w:rsidR="00D56F59">
        <w:rPr>
          <w:sz w:val="24"/>
        </w:rPr>
        <w:t>da lei.</w:t>
      </w:r>
    </w:p>
    <w:p w:rsidR="00133171" w:rsidRPr="00133171" w:rsidRDefault="00133171" w:rsidP="00133171">
      <w:pPr>
        <w:pStyle w:val="PargrafodaLista"/>
        <w:rPr>
          <w:sz w:val="24"/>
        </w:rPr>
      </w:pPr>
    </w:p>
    <w:p w:rsidR="00133171" w:rsidRDefault="00133171" w:rsidP="00133171">
      <w:pPr>
        <w:pStyle w:val="PargrafodaLista"/>
        <w:numPr>
          <w:ilvl w:val="1"/>
          <w:numId w:val="8"/>
        </w:numPr>
        <w:tabs>
          <w:tab w:val="left" w:pos="551"/>
        </w:tabs>
        <w:spacing w:before="92"/>
        <w:ind w:right="137" w:firstLine="0"/>
        <w:rPr>
          <w:sz w:val="24"/>
        </w:rPr>
      </w:pPr>
      <w:r>
        <w:rPr>
          <w:sz w:val="24"/>
        </w:rPr>
        <w:t xml:space="preserve">Os serviçoos deverão ser prestados nos horários abaixo especificados: </w:t>
      </w:r>
    </w:p>
    <w:p w:rsidR="00133171" w:rsidRPr="00133171" w:rsidRDefault="00133171" w:rsidP="00133171">
      <w:pPr>
        <w:pStyle w:val="PargrafodaLista"/>
        <w:rPr>
          <w:sz w:val="24"/>
        </w:rPr>
      </w:pPr>
    </w:p>
    <w:p w:rsidR="00582DB0" w:rsidRDefault="00133171" w:rsidP="00133171">
      <w:pPr>
        <w:pStyle w:val="PargrafodaLista"/>
        <w:numPr>
          <w:ilvl w:val="0"/>
          <w:numId w:val="12"/>
        </w:numPr>
        <w:tabs>
          <w:tab w:val="left" w:pos="551"/>
        </w:tabs>
        <w:spacing w:before="92"/>
        <w:ind w:right="137"/>
        <w:jc w:val="left"/>
        <w:rPr>
          <w:sz w:val="24"/>
        </w:rPr>
      </w:pPr>
      <w:r w:rsidRPr="00133171">
        <w:rPr>
          <w:sz w:val="24"/>
        </w:rPr>
        <w:t xml:space="preserve">Postos de Carga horária: 6 horas diárias: de segunda a sexta-feira: Horário: 7:00 às </w:t>
      </w:r>
      <w:r>
        <w:rPr>
          <w:sz w:val="24"/>
        </w:rPr>
        <w:t>13:00 e das 12:00 às 18</w:t>
      </w:r>
      <w:r w:rsidRPr="00133171">
        <w:rPr>
          <w:sz w:val="24"/>
        </w:rPr>
        <w:t>:00 horas.</w:t>
      </w:r>
    </w:p>
    <w:p w:rsidR="00582DB0" w:rsidRPr="00133171" w:rsidRDefault="00133171" w:rsidP="004D61DB">
      <w:pPr>
        <w:pStyle w:val="PargrafodaLista"/>
        <w:numPr>
          <w:ilvl w:val="0"/>
          <w:numId w:val="12"/>
        </w:numPr>
        <w:tabs>
          <w:tab w:val="left" w:pos="551"/>
        </w:tabs>
        <w:spacing w:before="92"/>
        <w:ind w:right="137"/>
        <w:jc w:val="left"/>
      </w:pPr>
      <w:r w:rsidRPr="00133171">
        <w:rPr>
          <w:sz w:val="24"/>
        </w:rPr>
        <w:t>Postos de Carga horária: 8 horas diárias de segunda á sexta-feira; Horário: 08:00 às</w:t>
      </w:r>
      <w:r>
        <w:rPr>
          <w:sz w:val="24"/>
        </w:rPr>
        <w:t xml:space="preserve"> </w:t>
      </w:r>
      <w:r w:rsidRPr="00133171">
        <w:rPr>
          <w:sz w:val="24"/>
        </w:rPr>
        <w:t>12:00 e 14:00 às 18:00 horas.</w:t>
      </w:r>
    </w:p>
    <w:p w:rsidR="00133171" w:rsidRDefault="00133171" w:rsidP="00133171">
      <w:pPr>
        <w:pStyle w:val="PargrafodaLista"/>
        <w:numPr>
          <w:ilvl w:val="0"/>
          <w:numId w:val="12"/>
        </w:numPr>
        <w:tabs>
          <w:tab w:val="left" w:pos="551"/>
        </w:tabs>
        <w:spacing w:before="92"/>
        <w:ind w:right="137"/>
      </w:pPr>
      <w:r>
        <w:t xml:space="preserve"> Será permitido o excesso dos horários citados no itens anteriores para efeito decompensação através do sistema de banco de horas.</w:t>
      </w:r>
    </w:p>
    <w:p w:rsidR="00133171" w:rsidRPr="00133171" w:rsidRDefault="00133171" w:rsidP="00133171">
      <w:pPr>
        <w:pStyle w:val="PargrafodaLista"/>
        <w:tabs>
          <w:tab w:val="left" w:pos="551"/>
        </w:tabs>
        <w:spacing w:before="92"/>
        <w:ind w:left="462" w:right="137"/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  <w:spacing w:before="1"/>
        <w:jc w:val="both"/>
      </w:pPr>
      <w:r>
        <w:t>OBRIGAÇÕES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CONTRATANTE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pStyle w:val="Corpodetexto"/>
        <w:ind w:left="102"/>
      </w:pPr>
      <w:r>
        <w:rPr>
          <w:spacing w:val="-1"/>
        </w:rPr>
        <w:t>Além</w:t>
      </w:r>
      <w:r>
        <w:rPr>
          <w:spacing w:val="-15"/>
        </w:rPr>
        <w:t xml:space="preserve"> </w:t>
      </w:r>
      <w:r>
        <w:rPr>
          <w:spacing w:val="-1"/>
        </w:rPr>
        <w:t>das</w:t>
      </w:r>
      <w:r>
        <w:rPr>
          <w:spacing w:val="-16"/>
        </w:rPr>
        <w:t xml:space="preserve"> </w:t>
      </w:r>
      <w:r>
        <w:rPr>
          <w:spacing w:val="-1"/>
        </w:rPr>
        <w:t>obrigações</w:t>
      </w:r>
      <w:r>
        <w:rPr>
          <w:spacing w:val="-16"/>
        </w:rPr>
        <w:t xml:space="preserve"> </w:t>
      </w:r>
      <w:r>
        <w:rPr>
          <w:spacing w:val="-1"/>
        </w:rPr>
        <w:t>resultantes</w:t>
      </w:r>
      <w:r>
        <w:rPr>
          <w:spacing w:val="-16"/>
        </w:rPr>
        <w:t xml:space="preserve"> </w:t>
      </w:r>
      <w:r>
        <w:rPr>
          <w:spacing w:val="-1"/>
        </w:rPr>
        <w:t>da</w:t>
      </w:r>
      <w:r>
        <w:rPr>
          <w:spacing w:val="-15"/>
        </w:rPr>
        <w:t xml:space="preserve"> </w:t>
      </w:r>
      <w:r>
        <w:rPr>
          <w:spacing w:val="-1"/>
        </w:rPr>
        <w:t>observância</w:t>
      </w:r>
      <w:r>
        <w:rPr>
          <w:spacing w:val="-13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Lei</w:t>
      </w:r>
      <w:r>
        <w:rPr>
          <w:spacing w:val="-16"/>
        </w:rPr>
        <w:t xml:space="preserve"> </w:t>
      </w:r>
      <w:r w:rsidR="00E21361">
        <w:t>14.133/21</w:t>
      </w:r>
      <w:r>
        <w:t>,</w:t>
      </w:r>
      <w:r>
        <w:rPr>
          <w:spacing w:val="-16"/>
        </w:rPr>
        <w:t xml:space="preserve"> </w:t>
      </w:r>
      <w:r>
        <w:t>são</w:t>
      </w:r>
      <w:r>
        <w:rPr>
          <w:spacing w:val="-13"/>
        </w:rPr>
        <w:t xml:space="preserve"> </w:t>
      </w:r>
      <w:r>
        <w:t>obrigações</w:t>
      </w:r>
      <w:r>
        <w:rPr>
          <w:spacing w:val="-6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CONTRATANTE: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05"/>
        </w:tabs>
        <w:ind w:left="504" w:hanging="403"/>
        <w:rPr>
          <w:sz w:val="24"/>
        </w:rPr>
      </w:pPr>
      <w:r>
        <w:rPr>
          <w:sz w:val="24"/>
        </w:rPr>
        <w:t>Fiscalizar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serviços;</w:t>
      </w:r>
    </w:p>
    <w:p w:rsidR="00582DB0" w:rsidRDefault="00582DB0">
      <w:pPr>
        <w:pStyle w:val="Corpodetexto"/>
      </w:pPr>
    </w:p>
    <w:p w:rsidR="00582DB0" w:rsidRPr="00010ED9" w:rsidRDefault="009F12D3" w:rsidP="007B3EF7">
      <w:pPr>
        <w:pStyle w:val="PargrafodaLista"/>
        <w:numPr>
          <w:ilvl w:val="1"/>
          <w:numId w:val="8"/>
        </w:numPr>
        <w:tabs>
          <w:tab w:val="left" w:pos="505"/>
        </w:tabs>
        <w:spacing w:before="1"/>
        <w:ind w:left="504" w:hanging="403"/>
        <w:rPr>
          <w:sz w:val="16"/>
        </w:rPr>
      </w:pPr>
      <w:r>
        <w:rPr>
          <w:sz w:val="24"/>
        </w:rPr>
        <w:t>Efetuar</w:t>
      </w:r>
      <w:r w:rsidRPr="00010ED9">
        <w:rPr>
          <w:spacing w:val="-2"/>
          <w:sz w:val="24"/>
        </w:rPr>
        <w:t xml:space="preserve"> </w:t>
      </w:r>
      <w:r>
        <w:rPr>
          <w:sz w:val="24"/>
        </w:rPr>
        <w:t>o</w:t>
      </w:r>
      <w:r w:rsidRPr="00010ED9">
        <w:rPr>
          <w:spacing w:val="-3"/>
          <w:sz w:val="24"/>
        </w:rPr>
        <w:t xml:space="preserve"> </w:t>
      </w:r>
      <w:r>
        <w:rPr>
          <w:sz w:val="24"/>
        </w:rPr>
        <w:t>pagamento</w:t>
      </w:r>
      <w:r w:rsidRPr="00010ED9">
        <w:rPr>
          <w:spacing w:val="-1"/>
          <w:sz w:val="24"/>
        </w:rPr>
        <w:t xml:space="preserve"> </w:t>
      </w:r>
      <w:r>
        <w:rPr>
          <w:sz w:val="24"/>
        </w:rPr>
        <w:t>dos</w:t>
      </w:r>
      <w:r w:rsidRPr="00010ED9">
        <w:rPr>
          <w:spacing w:val="-1"/>
          <w:sz w:val="24"/>
        </w:rPr>
        <w:t xml:space="preserve"> </w:t>
      </w:r>
      <w:r>
        <w:rPr>
          <w:sz w:val="24"/>
        </w:rPr>
        <w:t>serviços</w:t>
      </w:r>
      <w:r w:rsidRPr="00010ED9">
        <w:rPr>
          <w:spacing w:val="-2"/>
          <w:sz w:val="24"/>
        </w:rPr>
        <w:t xml:space="preserve"> </w:t>
      </w:r>
      <w:r>
        <w:rPr>
          <w:sz w:val="24"/>
        </w:rPr>
        <w:t>prestados</w:t>
      </w:r>
      <w:r w:rsidRPr="00010ED9">
        <w:rPr>
          <w:spacing w:val="-1"/>
          <w:sz w:val="24"/>
        </w:rPr>
        <w:t xml:space="preserve"> </w:t>
      </w:r>
      <w:r>
        <w:rPr>
          <w:sz w:val="24"/>
        </w:rPr>
        <w:t>até</w:t>
      </w:r>
      <w:r w:rsidRPr="00010ED9">
        <w:rPr>
          <w:spacing w:val="-2"/>
          <w:sz w:val="24"/>
        </w:rPr>
        <w:t xml:space="preserve"> </w:t>
      </w:r>
      <w:r>
        <w:rPr>
          <w:sz w:val="24"/>
        </w:rPr>
        <w:t>o</w:t>
      </w:r>
      <w:r w:rsidRPr="00010ED9">
        <w:rPr>
          <w:spacing w:val="-1"/>
          <w:sz w:val="24"/>
        </w:rPr>
        <w:t xml:space="preserve"> </w:t>
      </w:r>
      <w:r>
        <w:rPr>
          <w:sz w:val="24"/>
        </w:rPr>
        <w:t>dia</w:t>
      </w:r>
      <w:r w:rsidRPr="00010ED9">
        <w:rPr>
          <w:spacing w:val="-3"/>
          <w:sz w:val="24"/>
        </w:rPr>
        <w:t xml:space="preserve"> </w:t>
      </w:r>
      <w:r>
        <w:rPr>
          <w:sz w:val="24"/>
        </w:rPr>
        <w:t>10</w:t>
      </w:r>
      <w:r w:rsidRPr="00010ED9">
        <w:rPr>
          <w:spacing w:val="-4"/>
          <w:sz w:val="24"/>
        </w:rPr>
        <w:t xml:space="preserve"> </w:t>
      </w:r>
      <w:r>
        <w:rPr>
          <w:sz w:val="24"/>
        </w:rPr>
        <w:t>de</w:t>
      </w:r>
      <w:r w:rsidRPr="00010ED9">
        <w:rPr>
          <w:spacing w:val="-1"/>
          <w:sz w:val="24"/>
        </w:rPr>
        <w:t xml:space="preserve"> </w:t>
      </w:r>
      <w:r>
        <w:rPr>
          <w:sz w:val="24"/>
        </w:rPr>
        <w:t>cada</w:t>
      </w:r>
      <w:r w:rsidRPr="00010ED9">
        <w:rPr>
          <w:spacing w:val="-3"/>
          <w:sz w:val="24"/>
        </w:rPr>
        <w:t xml:space="preserve"> </w:t>
      </w:r>
      <w:r>
        <w:rPr>
          <w:sz w:val="24"/>
        </w:rPr>
        <w:t>mês;</w:t>
      </w: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44"/>
        </w:tabs>
        <w:spacing w:before="93"/>
        <w:ind w:right="143" w:firstLine="0"/>
        <w:rPr>
          <w:sz w:val="24"/>
        </w:rPr>
      </w:pPr>
      <w:r>
        <w:rPr>
          <w:sz w:val="24"/>
        </w:rPr>
        <w:t>Acompanhar e fiscalizar a execução do contrato, através de servidor(es)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1"/>
          <w:sz w:val="24"/>
        </w:rPr>
        <w:t xml:space="preserve"> </w:t>
      </w:r>
      <w:r>
        <w:rPr>
          <w:sz w:val="24"/>
        </w:rPr>
        <w:t>designado(s),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anotará(ão)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julgar(em) relevantes;</w:t>
      </w:r>
    </w:p>
    <w:p w:rsidR="00582DB0" w:rsidRDefault="00582DB0">
      <w:pPr>
        <w:pStyle w:val="Corpodetexto"/>
        <w:spacing w:before="11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491"/>
        </w:tabs>
        <w:ind w:right="142" w:firstLine="0"/>
        <w:rPr>
          <w:sz w:val="24"/>
        </w:rPr>
      </w:pPr>
      <w:r>
        <w:rPr>
          <w:spacing w:val="-1"/>
          <w:sz w:val="24"/>
        </w:rPr>
        <w:t>Proporcionar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à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CONTRATADA</w:t>
      </w:r>
      <w:r>
        <w:rPr>
          <w:spacing w:val="-14"/>
          <w:sz w:val="24"/>
        </w:rPr>
        <w:t xml:space="preserve"> </w:t>
      </w:r>
      <w:r>
        <w:rPr>
          <w:sz w:val="24"/>
        </w:rPr>
        <w:t>as</w:t>
      </w:r>
      <w:r>
        <w:rPr>
          <w:spacing w:val="-17"/>
          <w:sz w:val="24"/>
        </w:rPr>
        <w:t xml:space="preserve"> </w:t>
      </w:r>
      <w:r>
        <w:rPr>
          <w:sz w:val="24"/>
        </w:rPr>
        <w:t>facilidades</w:t>
      </w:r>
      <w:r>
        <w:rPr>
          <w:spacing w:val="-14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fim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possa</w:t>
      </w:r>
      <w:r>
        <w:rPr>
          <w:spacing w:val="-64"/>
          <w:sz w:val="24"/>
        </w:rPr>
        <w:t xml:space="preserve"> </w:t>
      </w:r>
      <w:r>
        <w:rPr>
          <w:sz w:val="24"/>
        </w:rPr>
        <w:t>desempenhar</w:t>
      </w:r>
      <w:r>
        <w:rPr>
          <w:spacing w:val="-1"/>
          <w:sz w:val="24"/>
        </w:rPr>
        <w:t xml:space="preserve"> </w:t>
      </w:r>
      <w:r>
        <w:rPr>
          <w:sz w:val="24"/>
        </w:rPr>
        <w:t>normalmente</w:t>
      </w:r>
      <w:r>
        <w:rPr>
          <w:spacing w:val="-1"/>
          <w:sz w:val="24"/>
        </w:rPr>
        <w:t xml:space="preserve"> </w:t>
      </w:r>
      <w:r>
        <w:rPr>
          <w:sz w:val="24"/>
        </w:rPr>
        <w:t>os serviços;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46"/>
        </w:tabs>
        <w:ind w:right="143" w:firstLine="0"/>
        <w:rPr>
          <w:sz w:val="24"/>
        </w:rPr>
      </w:pPr>
      <w:r>
        <w:rPr>
          <w:sz w:val="24"/>
        </w:rPr>
        <w:t>Disponibilizar instalações físicas e condições de trabalho para o pessoal</w:t>
      </w:r>
      <w:r>
        <w:rPr>
          <w:spacing w:val="1"/>
          <w:sz w:val="24"/>
        </w:rPr>
        <w:t xml:space="preserve"> </w:t>
      </w:r>
      <w:r>
        <w:rPr>
          <w:sz w:val="24"/>
        </w:rPr>
        <w:t>designado;</w:t>
      </w:r>
    </w:p>
    <w:p w:rsidR="00582DB0" w:rsidRDefault="00582DB0">
      <w:pPr>
        <w:pStyle w:val="Corpodetexto"/>
        <w:spacing w:before="10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8"/>
        </w:tabs>
        <w:ind w:right="143" w:firstLine="0"/>
        <w:rPr>
          <w:sz w:val="24"/>
        </w:rPr>
      </w:pP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esclarecimentos</w:t>
      </w:r>
      <w:r>
        <w:rPr>
          <w:spacing w:val="1"/>
          <w:sz w:val="24"/>
        </w:rPr>
        <w:t xml:space="preserve"> </w:t>
      </w:r>
      <w:r>
        <w:rPr>
          <w:sz w:val="24"/>
        </w:rPr>
        <w:t>solicitados;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49"/>
        </w:tabs>
        <w:ind w:right="145" w:firstLine="0"/>
        <w:rPr>
          <w:sz w:val="24"/>
        </w:rPr>
      </w:pPr>
      <w:r>
        <w:rPr>
          <w:sz w:val="24"/>
        </w:rPr>
        <w:t>Tratar os funcionários da CONTRATADA com respeito e dignidade, não</w:t>
      </w:r>
      <w:r>
        <w:rPr>
          <w:spacing w:val="1"/>
          <w:sz w:val="24"/>
        </w:rPr>
        <w:t xml:space="preserve"> </w:t>
      </w:r>
      <w:r>
        <w:rPr>
          <w:sz w:val="24"/>
        </w:rPr>
        <w:t>permitindo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funções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desacordo 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pactuado;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06"/>
        </w:tabs>
        <w:ind w:left="505" w:hanging="404"/>
        <w:rPr>
          <w:sz w:val="24"/>
        </w:rPr>
      </w:pPr>
      <w:r>
        <w:rPr>
          <w:sz w:val="24"/>
        </w:rPr>
        <w:t>Estabelecer</w:t>
      </w:r>
      <w:r>
        <w:rPr>
          <w:spacing w:val="-2"/>
          <w:sz w:val="24"/>
        </w:rPr>
        <w:t xml:space="preserve"> </w:t>
      </w:r>
      <w:r>
        <w:rPr>
          <w:sz w:val="24"/>
        </w:rPr>
        <w:t>rotinas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objeto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13"/>
        </w:tabs>
        <w:ind w:right="139" w:firstLine="0"/>
        <w:rPr>
          <w:sz w:val="24"/>
        </w:rPr>
      </w:pPr>
      <w:r>
        <w:rPr>
          <w:sz w:val="24"/>
        </w:rPr>
        <w:t>Efetuar os pagamentos na forma convencionada no instrumento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previsto,</w:t>
      </w:r>
      <w:r>
        <w:rPr>
          <w:spacing w:val="-1"/>
          <w:sz w:val="24"/>
        </w:rPr>
        <w:t xml:space="preserve"> </w:t>
      </w:r>
      <w:r>
        <w:rPr>
          <w:sz w:val="24"/>
        </w:rPr>
        <w:t>desde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atendidas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formalidades</w:t>
      </w:r>
      <w:r>
        <w:rPr>
          <w:spacing w:val="-3"/>
          <w:sz w:val="24"/>
        </w:rPr>
        <w:t xml:space="preserve"> </w:t>
      </w:r>
      <w:r>
        <w:rPr>
          <w:sz w:val="24"/>
        </w:rPr>
        <w:t>pactuadas;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702"/>
        </w:tabs>
        <w:ind w:right="144" w:firstLine="0"/>
        <w:rPr>
          <w:sz w:val="24"/>
        </w:rPr>
      </w:pPr>
      <w:r>
        <w:rPr>
          <w:sz w:val="24"/>
        </w:rPr>
        <w:t>Manifestar-se formalmente em todos os atos relativos à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especial,</w:t>
      </w:r>
      <w:r>
        <w:rPr>
          <w:spacing w:val="-3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sanções,</w:t>
      </w:r>
      <w:r>
        <w:rPr>
          <w:spacing w:val="-5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faltas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defeitos;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8"/>
        </w:tabs>
        <w:ind w:left="637" w:hanging="536"/>
        <w:rPr>
          <w:sz w:val="24"/>
        </w:rPr>
      </w:pPr>
      <w:r>
        <w:rPr>
          <w:sz w:val="24"/>
        </w:rPr>
        <w:t>Aplicar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sanções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administrativas,</w:t>
      </w:r>
      <w:r>
        <w:rPr>
          <w:spacing w:val="-3"/>
          <w:sz w:val="24"/>
        </w:rPr>
        <w:t xml:space="preserve"> </w:t>
      </w:r>
      <w:r>
        <w:rPr>
          <w:sz w:val="24"/>
        </w:rPr>
        <w:t>quando</w:t>
      </w:r>
      <w:r>
        <w:rPr>
          <w:spacing w:val="-3"/>
          <w:sz w:val="24"/>
        </w:rPr>
        <w:t xml:space="preserve"> </w:t>
      </w:r>
      <w:r>
        <w:rPr>
          <w:sz w:val="24"/>
        </w:rPr>
        <w:t>necessário.</w:t>
      </w:r>
    </w:p>
    <w:p w:rsidR="00582DB0" w:rsidRDefault="00582DB0">
      <w:pPr>
        <w:pStyle w:val="Corpodetexto"/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  <w:jc w:val="both"/>
      </w:pPr>
      <w:r>
        <w:t>OBRIGAÇÕES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CONTRATADA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pStyle w:val="Corpodetexto"/>
        <w:ind w:left="102"/>
      </w:pPr>
      <w:r>
        <w:rPr>
          <w:spacing w:val="-1"/>
        </w:rPr>
        <w:t>Além</w:t>
      </w:r>
      <w:r>
        <w:rPr>
          <w:spacing w:val="-15"/>
        </w:rPr>
        <w:t xml:space="preserve"> </w:t>
      </w:r>
      <w:r>
        <w:rPr>
          <w:spacing w:val="-1"/>
        </w:rPr>
        <w:t>das</w:t>
      </w:r>
      <w:r>
        <w:rPr>
          <w:spacing w:val="-16"/>
        </w:rPr>
        <w:t xml:space="preserve"> </w:t>
      </w:r>
      <w:r>
        <w:rPr>
          <w:spacing w:val="-1"/>
        </w:rPr>
        <w:t>obrigações</w:t>
      </w:r>
      <w:r>
        <w:rPr>
          <w:spacing w:val="-16"/>
        </w:rPr>
        <w:t xml:space="preserve"> </w:t>
      </w:r>
      <w:r>
        <w:rPr>
          <w:spacing w:val="-1"/>
        </w:rPr>
        <w:t>resultantes</w:t>
      </w:r>
      <w:r>
        <w:rPr>
          <w:spacing w:val="-16"/>
        </w:rPr>
        <w:t xml:space="preserve"> </w:t>
      </w:r>
      <w:r>
        <w:rPr>
          <w:spacing w:val="-1"/>
        </w:rPr>
        <w:t>da</w:t>
      </w:r>
      <w:r>
        <w:rPr>
          <w:spacing w:val="-15"/>
        </w:rPr>
        <w:t xml:space="preserve"> </w:t>
      </w:r>
      <w:r>
        <w:rPr>
          <w:spacing w:val="-1"/>
        </w:rPr>
        <w:t>observância</w:t>
      </w:r>
      <w:r>
        <w:rPr>
          <w:spacing w:val="-13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Lei</w:t>
      </w:r>
      <w:r>
        <w:rPr>
          <w:spacing w:val="-16"/>
        </w:rPr>
        <w:t xml:space="preserve"> </w:t>
      </w:r>
      <w:r w:rsidR="00E21361">
        <w:t>14.133/21</w:t>
      </w:r>
      <w:r>
        <w:t>,</w:t>
      </w:r>
      <w:r>
        <w:rPr>
          <w:spacing w:val="-16"/>
        </w:rPr>
        <w:t xml:space="preserve"> </w:t>
      </w:r>
      <w:r>
        <w:t>são</w:t>
      </w:r>
      <w:r>
        <w:rPr>
          <w:spacing w:val="-13"/>
        </w:rPr>
        <w:t xml:space="preserve"> </w:t>
      </w:r>
      <w:r>
        <w:t>obrigações</w:t>
      </w:r>
      <w:r>
        <w:rPr>
          <w:spacing w:val="-6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CONTRATADA: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79"/>
        </w:tabs>
        <w:ind w:right="138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obriga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e dentro do prazo estipulado pela 4ª Delegacia Regional de</w:t>
      </w:r>
      <w:r>
        <w:rPr>
          <w:spacing w:val="1"/>
          <w:sz w:val="24"/>
        </w:rPr>
        <w:t xml:space="preserve"> </w:t>
      </w:r>
      <w:r>
        <w:rPr>
          <w:sz w:val="24"/>
        </w:rPr>
        <w:t>Polícia</w:t>
      </w:r>
      <w:r>
        <w:rPr>
          <w:spacing w:val="-1"/>
          <w:sz w:val="24"/>
        </w:rPr>
        <w:t xml:space="preserve"> </w:t>
      </w:r>
      <w:r>
        <w:rPr>
          <w:sz w:val="24"/>
        </w:rPr>
        <w:t>Civil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Itajaí</w:t>
      </w:r>
      <w:r>
        <w:rPr>
          <w:spacing w:val="1"/>
          <w:sz w:val="24"/>
        </w:rPr>
        <w:t xml:space="preserve"> </w:t>
      </w:r>
      <w:r>
        <w:rPr>
          <w:sz w:val="24"/>
        </w:rPr>
        <w:t>obrigando-se nos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 termos:</w:t>
      </w:r>
    </w:p>
    <w:p w:rsidR="00582DB0" w:rsidRDefault="00582DB0">
      <w:pPr>
        <w:pStyle w:val="Corpodetexto"/>
      </w:pPr>
    </w:p>
    <w:p w:rsidR="00582DB0" w:rsidRPr="009F12A4" w:rsidRDefault="009F12D3" w:rsidP="00D26561">
      <w:pPr>
        <w:pStyle w:val="PargrafodaLista"/>
        <w:numPr>
          <w:ilvl w:val="1"/>
          <w:numId w:val="8"/>
        </w:numPr>
        <w:tabs>
          <w:tab w:val="left" w:pos="527"/>
        </w:tabs>
        <w:spacing w:before="1"/>
        <w:ind w:right="147" w:firstLine="0"/>
      </w:pPr>
      <w:r>
        <w:rPr>
          <w:sz w:val="24"/>
        </w:rPr>
        <w:t xml:space="preserve">Respeitar o piso salarial e condições estabelecidas em acordo </w:t>
      </w:r>
      <w:r w:rsidR="009F12A4">
        <w:rPr>
          <w:sz w:val="24"/>
        </w:rPr>
        <w:t>com os valores especificados em edital;</w:t>
      </w:r>
    </w:p>
    <w:p w:rsidR="009F12A4" w:rsidRDefault="009F12A4" w:rsidP="009F12A4">
      <w:pPr>
        <w:pStyle w:val="PargrafodaLista"/>
      </w:pPr>
    </w:p>
    <w:p w:rsidR="009F12A4" w:rsidRDefault="009F12A4" w:rsidP="009F12A4">
      <w:pPr>
        <w:pStyle w:val="PargrafodaLista"/>
        <w:tabs>
          <w:tab w:val="left" w:pos="527"/>
        </w:tabs>
        <w:spacing w:before="1"/>
        <w:ind w:right="147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17"/>
        </w:tabs>
        <w:ind w:right="142" w:firstLine="0"/>
        <w:rPr>
          <w:sz w:val="24"/>
        </w:rPr>
      </w:pPr>
      <w:r>
        <w:rPr>
          <w:sz w:val="24"/>
        </w:rPr>
        <w:t>Prestar os serviços por meio de mão-de-obra especializada 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qualificada, de acordo com a legislação em vigor, necessária e indispensável à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dos serviços contratados;</w:t>
      </w:r>
    </w:p>
    <w:p w:rsidR="00582DB0" w:rsidRDefault="00582DB0">
      <w:pPr>
        <w:pStyle w:val="Corpodetexto"/>
      </w:pPr>
    </w:p>
    <w:p w:rsidR="00582DB0" w:rsidRPr="00010ED9" w:rsidRDefault="009F12D3" w:rsidP="00A67E6F">
      <w:pPr>
        <w:pStyle w:val="PargrafodaLista"/>
        <w:numPr>
          <w:ilvl w:val="1"/>
          <w:numId w:val="8"/>
        </w:numPr>
        <w:tabs>
          <w:tab w:val="left" w:pos="522"/>
        </w:tabs>
        <w:spacing w:before="1"/>
        <w:ind w:right="137" w:firstLine="0"/>
        <w:rPr>
          <w:sz w:val="12"/>
        </w:rPr>
      </w:pPr>
      <w:r>
        <w:rPr>
          <w:sz w:val="24"/>
        </w:rPr>
        <w:t>Substituir, sempre que exigido pela CONTRATANTE, qualquer profissional</w:t>
      </w:r>
      <w:r w:rsidRPr="00010ED9">
        <w:rPr>
          <w:spacing w:val="1"/>
          <w:sz w:val="24"/>
        </w:rPr>
        <w:t xml:space="preserve"> </w:t>
      </w:r>
      <w:r>
        <w:rPr>
          <w:sz w:val="24"/>
        </w:rPr>
        <w:t>cuja</w:t>
      </w:r>
      <w:r w:rsidRPr="00010ED9">
        <w:rPr>
          <w:spacing w:val="1"/>
          <w:sz w:val="24"/>
        </w:rPr>
        <w:t xml:space="preserve"> </w:t>
      </w:r>
      <w:r>
        <w:rPr>
          <w:sz w:val="24"/>
        </w:rPr>
        <w:t>atuação,</w:t>
      </w:r>
      <w:r w:rsidRPr="00010ED9">
        <w:rPr>
          <w:spacing w:val="1"/>
          <w:sz w:val="24"/>
        </w:rPr>
        <w:t xml:space="preserve"> </w:t>
      </w:r>
      <w:r>
        <w:rPr>
          <w:sz w:val="24"/>
        </w:rPr>
        <w:t>permanência</w:t>
      </w:r>
      <w:r w:rsidRPr="00010ED9">
        <w:rPr>
          <w:spacing w:val="1"/>
          <w:sz w:val="24"/>
        </w:rPr>
        <w:t xml:space="preserve"> </w:t>
      </w:r>
      <w:r>
        <w:rPr>
          <w:sz w:val="24"/>
        </w:rPr>
        <w:t>ou</w:t>
      </w:r>
      <w:r w:rsidRPr="00010ED9">
        <w:rPr>
          <w:spacing w:val="1"/>
          <w:sz w:val="24"/>
        </w:rPr>
        <w:t xml:space="preserve"> </w:t>
      </w:r>
      <w:r>
        <w:rPr>
          <w:sz w:val="24"/>
        </w:rPr>
        <w:t>comportamento</w:t>
      </w:r>
      <w:r w:rsidRPr="00010ED9">
        <w:rPr>
          <w:spacing w:val="1"/>
          <w:sz w:val="24"/>
        </w:rPr>
        <w:t xml:space="preserve"> </w:t>
      </w:r>
      <w:r>
        <w:rPr>
          <w:sz w:val="24"/>
        </w:rPr>
        <w:t>seja</w:t>
      </w:r>
      <w:r w:rsidRPr="00010ED9">
        <w:rPr>
          <w:spacing w:val="1"/>
          <w:sz w:val="24"/>
        </w:rPr>
        <w:t xml:space="preserve"> </w:t>
      </w:r>
      <w:r>
        <w:rPr>
          <w:sz w:val="24"/>
        </w:rPr>
        <w:t>julgado</w:t>
      </w:r>
      <w:r w:rsidRPr="00010ED9">
        <w:rPr>
          <w:spacing w:val="1"/>
          <w:sz w:val="24"/>
        </w:rPr>
        <w:t xml:space="preserve"> </w:t>
      </w:r>
      <w:r>
        <w:rPr>
          <w:sz w:val="24"/>
        </w:rPr>
        <w:t>prejudicial,</w:t>
      </w:r>
      <w:r w:rsidRPr="00010ED9">
        <w:rPr>
          <w:spacing w:val="-64"/>
          <w:sz w:val="24"/>
        </w:rPr>
        <w:t xml:space="preserve"> </w:t>
      </w:r>
      <w:r>
        <w:rPr>
          <w:sz w:val="24"/>
        </w:rPr>
        <w:t>inconveniente</w:t>
      </w:r>
      <w:r w:rsidRPr="00010ED9">
        <w:rPr>
          <w:spacing w:val="5"/>
          <w:sz w:val="24"/>
        </w:rPr>
        <w:t xml:space="preserve"> </w:t>
      </w:r>
      <w:r>
        <w:rPr>
          <w:sz w:val="24"/>
        </w:rPr>
        <w:t>ou</w:t>
      </w:r>
      <w:r w:rsidRPr="00010ED9">
        <w:rPr>
          <w:spacing w:val="5"/>
          <w:sz w:val="24"/>
        </w:rPr>
        <w:t xml:space="preserve"> </w:t>
      </w:r>
      <w:r>
        <w:rPr>
          <w:sz w:val="24"/>
        </w:rPr>
        <w:t>insatisfatória</w:t>
      </w:r>
      <w:r w:rsidRPr="00010ED9">
        <w:rPr>
          <w:spacing w:val="3"/>
          <w:sz w:val="24"/>
        </w:rPr>
        <w:t xml:space="preserve"> </w:t>
      </w:r>
      <w:r>
        <w:rPr>
          <w:sz w:val="24"/>
        </w:rPr>
        <w:t>a</w:t>
      </w:r>
      <w:r w:rsidRPr="00010ED9">
        <w:rPr>
          <w:spacing w:val="5"/>
          <w:sz w:val="24"/>
        </w:rPr>
        <w:t xml:space="preserve"> </w:t>
      </w:r>
      <w:r>
        <w:rPr>
          <w:sz w:val="24"/>
        </w:rPr>
        <w:t>sua</w:t>
      </w:r>
      <w:r w:rsidRPr="00010ED9">
        <w:rPr>
          <w:spacing w:val="6"/>
          <w:sz w:val="24"/>
        </w:rPr>
        <w:t xml:space="preserve"> </w:t>
      </w:r>
      <w:r>
        <w:rPr>
          <w:sz w:val="24"/>
        </w:rPr>
        <w:t>disciplina,</w:t>
      </w:r>
      <w:r w:rsidRPr="00010ED9">
        <w:rPr>
          <w:spacing w:val="4"/>
          <w:sz w:val="24"/>
        </w:rPr>
        <w:t xml:space="preserve"> </w:t>
      </w:r>
      <w:r>
        <w:rPr>
          <w:sz w:val="24"/>
        </w:rPr>
        <w:t>até</w:t>
      </w:r>
      <w:r w:rsidRPr="00010ED9">
        <w:rPr>
          <w:spacing w:val="6"/>
          <w:sz w:val="24"/>
        </w:rPr>
        <w:t xml:space="preserve"> </w:t>
      </w:r>
      <w:r>
        <w:rPr>
          <w:sz w:val="24"/>
        </w:rPr>
        <w:t>24</w:t>
      </w:r>
      <w:r w:rsidRPr="00010ED9">
        <w:rPr>
          <w:spacing w:val="5"/>
          <w:sz w:val="24"/>
        </w:rPr>
        <w:t xml:space="preserve"> </w:t>
      </w:r>
      <w:r>
        <w:rPr>
          <w:sz w:val="24"/>
        </w:rPr>
        <w:t>(vinte</w:t>
      </w:r>
      <w:r w:rsidRPr="00010ED9">
        <w:rPr>
          <w:spacing w:val="6"/>
          <w:sz w:val="24"/>
        </w:rPr>
        <w:t xml:space="preserve"> </w:t>
      </w:r>
      <w:r>
        <w:rPr>
          <w:sz w:val="24"/>
        </w:rPr>
        <w:t>e</w:t>
      </w:r>
      <w:r w:rsidRPr="00010ED9">
        <w:rPr>
          <w:spacing w:val="5"/>
          <w:sz w:val="24"/>
        </w:rPr>
        <w:t xml:space="preserve"> </w:t>
      </w:r>
      <w:r>
        <w:rPr>
          <w:sz w:val="24"/>
        </w:rPr>
        <w:t>quatro)</w:t>
      </w:r>
      <w:r w:rsidRPr="00010ED9">
        <w:rPr>
          <w:spacing w:val="4"/>
          <w:sz w:val="24"/>
        </w:rPr>
        <w:t xml:space="preserve"> </w:t>
      </w:r>
      <w:r>
        <w:rPr>
          <w:sz w:val="24"/>
        </w:rPr>
        <w:t>horas</w:t>
      </w:r>
      <w:r w:rsidRPr="00010ED9">
        <w:rPr>
          <w:spacing w:val="2"/>
          <w:sz w:val="24"/>
        </w:rPr>
        <w:t xml:space="preserve"> </w:t>
      </w:r>
      <w:r>
        <w:rPr>
          <w:sz w:val="24"/>
        </w:rPr>
        <w:t>da</w:t>
      </w:r>
    </w:p>
    <w:p w:rsidR="00582DB0" w:rsidRDefault="009F12D3">
      <w:pPr>
        <w:pStyle w:val="Corpodetexto"/>
        <w:spacing w:before="93"/>
        <w:ind w:left="102"/>
      </w:pPr>
      <w:r>
        <w:t>notificação;</w:t>
      </w:r>
    </w:p>
    <w:p w:rsidR="00582DB0" w:rsidRDefault="00582DB0">
      <w:pPr>
        <w:pStyle w:val="Corpodetexto"/>
        <w:spacing w:before="11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46"/>
        </w:tabs>
        <w:ind w:right="143" w:firstLine="0"/>
        <w:rPr>
          <w:sz w:val="24"/>
        </w:rPr>
      </w:pPr>
      <w:r>
        <w:rPr>
          <w:sz w:val="24"/>
        </w:rPr>
        <w:t>Responder por todas as despesas referentes às obrigações trabalhistas,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previdenciárias,</w:t>
      </w:r>
      <w:r>
        <w:rPr>
          <w:spacing w:val="1"/>
          <w:sz w:val="24"/>
        </w:rPr>
        <w:t xml:space="preserve"> </w:t>
      </w:r>
      <w:r>
        <w:rPr>
          <w:sz w:val="24"/>
        </w:rPr>
        <w:t>físicas,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acidentes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trabalho,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alimentação,</w:t>
      </w:r>
      <w:r>
        <w:rPr>
          <w:spacing w:val="1"/>
          <w:sz w:val="24"/>
        </w:rPr>
        <w:t xml:space="preserve"> </w:t>
      </w:r>
      <w:r>
        <w:rPr>
          <w:sz w:val="24"/>
        </w:rPr>
        <w:t>saúde,</w:t>
      </w:r>
      <w:r>
        <w:rPr>
          <w:spacing w:val="1"/>
          <w:sz w:val="24"/>
        </w:rPr>
        <w:t xml:space="preserve"> </w:t>
      </w:r>
      <w:r>
        <w:rPr>
          <w:sz w:val="24"/>
        </w:rPr>
        <w:t>transporte,</w:t>
      </w:r>
      <w:r>
        <w:rPr>
          <w:spacing w:val="1"/>
          <w:sz w:val="24"/>
        </w:rPr>
        <w:t xml:space="preserve"> </w:t>
      </w:r>
      <w:r>
        <w:rPr>
          <w:sz w:val="24"/>
        </w:rPr>
        <w:t>uniformes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outros</w:t>
      </w:r>
      <w:r>
        <w:rPr>
          <w:spacing w:val="1"/>
          <w:sz w:val="24"/>
        </w:rPr>
        <w:t xml:space="preserve"> </w:t>
      </w:r>
      <w:r>
        <w:rPr>
          <w:sz w:val="24"/>
        </w:rPr>
        <w:t>benefícios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natureza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decorrentes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relação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emprego</w:t>
      </w:r>
      <w:r>
        <w:rPr>
          <w:spacing w:val="-16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trabalho,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pessoal</w:t>
      </w:r>
      <w:r>
        <w:rPr>
          <w:spacing w:val="-17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for</w:t>
      </w:r>
      <w:r>
        <w:rPr>
          <w:spacing w:val="-14"/>
          <w:sz w:val="24"/>
        </w:rPr>
        <w:t xml:space="preserve"> </w:t>
      </w:r>
      <w:r>
        <w:rPr>
          <w:sz w:val="24"/>
        </w:rPr>
        <w:t>designado</w:t>
      </w:r>
      <w:r>
        <w:rPr>
          <w:spacing w:val="-65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dos serviços contratados;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36"/>
        </w:tabs>
        <w:ind w:right="142" w:firstLine="0"/>
        <w:rPr>
          <w:sz w:val="24"/>
        </w:rPr>
      </w:pPr>
      <w:r>
        <w:rPr>
          <w:sz w:val="24"/>
        </w:rPr>
        <w:t>Responder, civil e penalmente, por todos e quaisquer danos pessoais ou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causados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profissionais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prepostos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dependências,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terceiros,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título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culpa</w:t>
      </w:r>
      <w:r>
        <w:rPr>
          <w:spacing w:val="-64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dolo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comprovados,</w:t>
      </w:r>
      <w:r>
        <w:rPr>
          <w:spacing w:val="1"/>
          <w:sz w:val="24"/>
        </w:rPr>
        <w:t xml:space="preserve"> </w:t>
      </w:r>
      <w:r>
        <w:rPr>
          <w:sz w:val="24"/>
        </w:rPr>
        <w:t>providenciando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1"/>
          <w:sz w:val="24"/>
        </w:rPr>
        <w:t xml:space="preserve"> </w:t>
      </w:r>
      <w:r>
        <w:rPr>
          <w:sz w:val="24"/>
        </w:rPr>
        <w:t>indenização;</w:t>
      </w:r>
    </w:p>
    <w:p w:rsidR="00582DB0" w:rsidRDefault="00582DB0">
      <w:pPr>
        <w:pStyle w:val="Corpodetexto"/>
        <w:spacing w:before="10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72"/>
        </w:tabs>
        <w:ind w:right="138" w:firstLine="0"/>
        <w:rPr>
          <w:sz w:val="24"/>
        </w:rPr>
      </w:pPr>
      <w:r>
        <w:rPr>
          <w:sz w:val="24"/>
        </w:rPr>
        <w:t>Sujeitar-se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1"/>
          <w:sz w:val="24"/>
        </w:rPr>
        <w:t xml:space="preserve"> </w:t>
      </w:r>
      <w:r>
        <w:rPr>
          <w:sz w:val="24"/>
        </w:rPr>
        <w:t>ampla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irrestrita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-64"/>
          <w:sz w:val="24"/>
        </w:rPr>
        <w:t xml:space="preserve"> </w:t>
      </w:r>
      <w:r>
        <w:rPr>
          <w:sz w:val="24"/>
        </w:rPr>
        <w:t>indicado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contrato,</w:t>
      </w:r>
      <w:r>
        <w:rPr>
          <w:spacing w:val="-65"/>
          <w:sz w:val="24"/>
        </w:rPr>
        <w:t xml:space="preserve"> </w:t>
      </w:r>
      <w:r>
        <w:rPr>
          <w:sz w:val="24"/>
        </w:rPr>
        <w:t>prestando todos os esclarecimentos que lhes forem solicitados e atendendo as</w:t>
      </w:r>
      <w:r>
        <w:rPr>
          <w:spacing w:val="1"/>
          <w:sz w:val="24"/>
        </w:rPr>
        <w:t xml:space="preserve"> </w:t>
      </w:r>
      <w:r>
        <w:rPr>
          <w:sz w:val="24"/>
        </w:rPr>
        <w:t>reclamações</w:t>
      </w:r>
      <w:r>
        <w:rPr>
          <w:spacing w:val="-3"/>
          <w:sz w:val="24"/>
        </w:rPr>
        <w:t xml:space="preserve"> </w:t>
      </w:r>
      <w:r>
        <w:rPr>
          <w:sz w:val="24"/>
        </w:rPr>
        <w:t>formuladas;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22"/>
        </w:tabs>
        <w:ind w:right="139" w:firstLine="0"/>
        <w:rPr>
          <w:sz w:val="24"/>
        </w:rPr>
      </w:pPr>
      <w:r>
        <w:rPr>
          <w:sz w:val="24"/>
        </w:rPr>
        <w:t>Manter, durante a vigência do contrato, todas as condições de habilitação,</w:t>
      </w:r>
      <w:r>
        <w:rPr>
          <w:spacing w:val="1"/>
          <w:sz w:val="24"/>
        </w:rPr>
        <w:t xml:space="preserve"> </w:t>
      </w:r>
      <w:r>
        <w:rPr>
          <w:sz w:val="24"/>
        </w:rPr>
        <w:t>incluindo a atualização de documentos de controle e arrecadação de tributos e</w:t>
      </w:r>
      <w:r>
        <w:rPr>
          <w:spacing w:val="1"/>
          <w:sz w:val="24"/>
        </w:rPr>
        <w:t xml:space="preserve"> </w:t>
      </w:r>
      <w:r>
        <w:rPr>
          <w:sz w:val="24"/>
        </w:rPr>
        <w:t>contribuições federais e dados patrimoniais, junto ao setor de Cadastro da</w:t>
      </w:r>
      <w:r>
        <w:rPr>
          <w:spacing w:val="1"/>
          <w:sz w:val="24"/>
        </w:rPr>
        <w:t xml:space="preserve"> </w:t>
      </w:r>
      <w:r>
        <w:rPr>
          <w:sz w:val="24"/>
        </w:rPr>
        <w:t>Prefeitura</w:t>
      </w:r>
      <w:r>
        <w:rPr>
          <w:spacing w:val="-4"/>
          <w:sz w:val="24"/>
        </w:rPr>
        <w:t xml:space="preserve"> </w:t>
      </w:r>
      <w:r>
        <w:rPr>
          <w:sz w:val="24"/>
        </w:rPr>
        <w:t>Municipal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Itajaí;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53"/>
        </w:tabs>
        <w:ind w:right="138" w:firstLine="0"/>
        <w:rPr>
          <w:sz w:val="24"/>
        </w:rPr>
      </w:pPr>
      <w:r>
        <w:rPr>
          <w:sz w:val="24"/>
        </w:rPr>
        <w:t>Alocar, imediatamente após o recebimento da autorização de início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mão-de-obra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1"/>
          <w:sz w:val="24"/>
        </w:rPr>
        <w:t xml:space="preserve"> </w:t>
      </w:r>
      <w:r>
        <w:rPr>
          <w:sz w:val="24"/>
        </w:rPr>
        <w:t>postos,</w:t>
      </w:r>
      <w:r>
        <w:rPr>
          <w:spacing w:val="1"/>
          <w:sz w:val="24"/>
        </w:rPr>
        <w:t xml:space="preserve"> </w:t>
      </w:r>
      <w:r>
        <w:rPr>
          <w:sz w:val="24"/>
        </w:rPr>
        <w:t>horários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locais</w:t>
      </w:r>
      <w:r>
        <w:rPr>
          <w:spacing w:val="1"/>
          <w:sz w:val="24"/>
        </w:rPr>
        <w:t xml:space="preserve"> </w:t>
      </w:r>
      <w:r>
        <w:rPr>
          <w:sz w:val="24"/>
        </w:rPr>
        <w:t>dimensionados pela CONTRATANTE, informando, em tempo hábil, qualquer</w:t>
      </w:r>
      <w:r>
        <w:rPr>
          <w:spacing w:val="1"/>
          <w:sz w:val="24"/>
        </w:rPr>
        <w:t xml:space="preserve"> </w:t>
      </w:r>
      <w:r>
        <w:rPr>
          <w:sz w:val="24"/>
        </w:rPr>
        <w:t>motivo</w:t>
      </w:r>
      <w:r>
        <w:rPr>
          <w:spacing w:val="1"/>
          <w:sz w:val="24"/>
        </w:rPr>
        <w:t xml:space="preserve"> </w:t>
      </w:r>
      <w:r>
        <w:rPr>
          <w:sz w:val="24"/>
        </w:rPr>
        <w:t>impeditivo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impossibilite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assumir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posto,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44"/>
        </w:tabs>
        <w:ind w:right="147" w:firstLine="0"/>
        <w:rPr>
          <w:sz w:val="24"/>
        </w:rPr>
      </w:pPr>
      <w:r>
        <w:rPr>
          <w:sz w:val="24"/>
        </w:rPr>
        <w:t>Não transferir, no todo ou em parte, a prestação dos serviços objeto desta</w:t>
      </w:r>
      <w:r>
        <w:rPr>
          <w:spacing w:val="-64"/>
          <w:sz w:val="24"/>
        </w:rPr>
        <w:t xml:space="preserve"> </w:t>
      </w:r>
      <w:r>
        <w:rPr>
          <w:sz w:val="24"/>
        </w:rPr>
        <w:t>contratação;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7"/>
        </w:tabs>
        <w:ind w:right="136" w:firstLine="0"/>
        <w:rPr>
          <w:sz w:val="24"/>
        </w:rPr>
      </w:pPr>
      <w:r>
        <w:rPr>
          <w:sz w:val="24"/>
        </w:rPr>
        <w:t>Providenciar a reposição do funcionário alocado para o serviço, em caráter</w:t>
      </w:r>
      <w:r>
        <w:rPr>
          <w:spacing w:val="-65"/>
          <w:sz w:val="24"/>
        </w:rPr>
        <w:t xml:space="preserve"> </w:t>
      </w:r>
      <w:r>
        <w:rPr>
          <w:sz w:val="24"/>
        </w:rPr>
        <w:t>imediato,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eventual</w:t>
      </w:r>
      <w:r>
        <w:rPr>
          <w:spacing w:val="-4"/>
          <w:sz w:val="24"/>
        </w:rPr>
        <w:t xml:space="preserve"> </w:t>
      </w:r>
      <w:r>
        <w:rPr>
          <w:sz w:val="24"/>
        </w:rPr>
        <w:t>ausência,</w:t>
      </w:r>
      <w:r>
        <w:rPr>
          <w:spacing w:val="-2"/>
          <w:sz w:val="24"/>
        </w:rPr>
        <w:t xml:space="preserve"> </w:t>
      </w:r>
      <w:r>
        <w:rPr>
          <w:sz w:val="24"/>
        </w:rPr>
        <w:t>mesmo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greve da</w:t>
      </w:r>
      <w:r>
        <w:rPr>
          <w:spacing w:val="-1"/>
          <w:sz w:val="24"/>
        </w:rPr>
        <w:t xml:space="preserve"> </w:t>
      </w:r>
      <w:r>
        <w:rPr>
          <w:sz w:val="24"/>
        </w:rPr>
        <w:t>categoria;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723"/>
        </w:tabs>
        <w:ind w:right="142" w:firstLine="0"/>
        <w:rPr>
          <w:sz w:val="24"/>
        </w:rPr>
      </w:pPr>
      <w:r>
        <w:rPr>
          <w:sz w:val="24"/>
        </w:rPr>
        <w:t>Assumir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 na legislação específica de acidentes de trabalho ou mal súbito,</w:t>
      </w:r>
      <w:r>
        <w:rPr>
          <w:spacing w:val="1"/>
          <w:sz w:val="24"/>
        </w:rPr>
        <w:t xml:space="preserve"> </w:t>
      </w:r>
      <w:r>
        <w:rPr>
          <w:sz w:val="24"/>
        </w:rPr>
        <w:t>quando,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espécie,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vítimas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empregados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desempenho</w:t>
      </w:r>
      <w:r>
        <w:rPr>
          <w:spacing w:val="-5"/>
          <w:sz w:val="24"/>
        </w:rPr>
        <w:t xml:space="preserve"> </w:t>
      </w:r>
      <w:r>
        <w:rPr>
          <w:sz w:val="24"/>
        </w:rPr>
        <w:t>dos</w:t>
      </w:r>
      <w:r>
        <w:rPr>
          <w:spacing w:val="-5"/>
          <w:sz w:val="24"/>
        </w:rPr>
        <w:t xml:space="preserve"> </w:t>
      </w:r>
      <w:r>
        <w:rPr>
          <w:sz w:val="24"/>
        </w:rPr>
        <w:t>serviços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conexão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contingência,</w:t>
      </w:r>
      <w:r>
        <w:rPr>
          <w:spacing w:val="-4"/>
          <w:sz w:val="24"/>
        </w:rPr>
        <w:t xml:space="preserve"> </w:t>
      </w:r>
      <w:r>
        <w:rPr>
          <w:sz w:val="24"/>
        </w:rPr>
        <w:t>assumindo</w:t>
      </w:r>
      <w:r>
        <w:rPr>
          <w:spacing w:val="-4"/>
          <w:sz w:val="24"/>
        </w:rPr>
        <w:t xml:space="preserve"> </w:t>
      </w:r>
      <w:r>
        <w:rPr>
          <w:sz w:val="24"/>
        </w:rPr>
        <w:t>ainda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responsabilidades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civil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penal,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bem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como</w:t>
      </w:r>
      <w:r>
        <w:rPr>
          <w:spacing w:val="-16"/>
          <w:sz w:val="24"/>
        </w:rPr>
        <w:t xml:space="preserve"> </w:t>
      </w:r>
      <w:r>
        <w:rPr>
          <w:sz w:val="24"/>
        </w:rPr>
        <w:t>as</w:t>
      </w:r>
      <w:r>
        <w:rPr>
          <w:spacing w:val="-17"/>
          <w:sz w:val="24"/>
        </w:rPr>
        <w:t xml:space="preserve"> </w:t>
      </w:r>
      <w:r>
        <w:rPr>
          <w:sz w:val="24"/>
        </w:rPr>
        <w:t>demais</w:t>
      </w:r>
      <w:r>
        <w:rPr>
          <w:spacing w:val="-15"/>
          <w:sz w:val="24"/>
        </w:rPr>
        <w:t xml:space="preserve"> </w:t>
      </w:r>
      <w:r>
        <w:rPr>
          <w:sz w:val="24"/>
        </w:rPr>
        <w:t>sanções</w:t>
      </w:r>
      <w:r>
        <w:rPr>
          <w:spacing w:val="-14"/>
          <w:sz w:val="24"/>
        </w:rPr>
        <w:t xml:space="preserve"> </w:t>
      </w:r>
      <w:r>
        <w:rPr>
          <w:sz w:val="24"/>
        </w:rPr>
        <w:t>legais</w:t>
      </w:r>
      <w:r>
        <w:rPr>
          <w:spacing w:val="-17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descumprimento dessas responsabilidades;</w:t>
      </w:r>
    </w:p>
    <w:p w:rsidR="00582DB0" w:rsidRDefault="00582DB0">
      <w:pPr>
        <w:pStyle w:val="Corpodetexto"/>
        <w:spacing w:before="1"/>
      </w:pPr>
    </w:p>
    <w:p w:rsidR="00582DB0" w:rsidRPr="008044A2" w:rsidRDefault="009F12D3" w:rsidP="0026665A">
      <w:pPr>
        <w:pStyle w:val="PargrafodaLista"/>
        <w:numPr>
          <w:ilvl w:val="1"/>
          <w:numId w:val="8"/>
        </w:numPr>
        <w:tabs>
          <w:tab w:val="left" w:pos="642"/>
        </w:tabs>
        <w:spacing w:before="1"/>
        <w:ind w:right="142" w:firstLine="0"/>
        <w:rPr>
          <w:sz w:val="12"/>
        </w:rPr>
      </w:pPr>
      <w:r>
        <w:rPr>
          <w:sz w:val="24"/>
        </w:rPr>
        <w:t>Responsabilizar-se pelo cumprimento, por parte de seus empregados, das</w:t>
      </w:r>
      <w:r w:rsidRPr="008044A2">
        <w:rPr>
          <w:spacing w:val="-64"/>
          <w:sz w:val="24"/>
        </w:rPr>
        <w:t xml:space="preserve"> </w:t>
      </w:r>
      <w:r>
        <w:rPr>
          <w:sz w:val="24"/>
        </w:rPr>
        <w:t>normas</w:t>
      </w:r>
      <w:r w:rsidRPr="008044A2">
        <w:rPr>
          <w:spacing w:val="-1"/>
          <w:sz w:val="24"/>
        </w:rPr>
        <w:t xml:space="preserve"> </w:t>
      </w:r>
      <w:r>
        <w:rPr>
          <w:sz w:val="24"/>
        </w:rPr>
        <w:t>disciplinares</w:t>
      </w:r>
      <w:r w:rsidRPr="008044A2">
        <w:rPr>
          <w:spacing w:val="-3"/>
          <w:sz w:val="24"/>
        </w:rPr>
        <w:t xml:space="preserve"> </w:t>
      </w:r>
      <w:r>
        <w:rPr>
          <w:sz w:val="24"/>
        </w:rPr>
        <w:t>determinadas pela</w:t>
      </w:r>
      <w:r w:rsidRPr="008044A2">
        <w:rPr>
          <w:spacing w:val="-1"/>
          <w:sz w:val="24"/>
        </w:rPr>
        <w:t xml:space="preserve"> </w:t>
      </w:r>
      <w:r>
        <w:rPr>
          <w:sz w:val="24"/>
        </w:rPr>
        <w:t>Administração;</w:t>
      </w: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7"/>
        </w:tabs>
        <w:spacing w:before="93"/>
        <w:ind w:left="636" w:hanging="535"/>
        <w:rPr>
          <w:sz w:val="24"/>
        </w:rPr>
      </w:pPr>
      <w:r>
        <w:rPr>
          <w:sz w:val="24"/>
        </w:rPr>
        <w:t>Apresentar</w:t>
      </w:r>
      <w:r>
        <w:rPr>
          <w:spacing w:val="-5"/>
          <w:sz w:val="24"/>
        </w:rPr>
        <w:t xml:space="preserve"> </w:t>
      </w:r>
      <w:r>
        <w:rPr>
          <w:sz w:val="24"/>
        </w:rPr>
        <w:t>mensalmente</w:t>
      </w:r>
      <w:r>
        <w:rPr>
          <w:spacing w:val="-3"/>
          <w:sz w:val="24"/>
        </w:rPr>
        <w:t xml:space="preserve"> </w:t>
      </w:r>
      <w:r>
        <w:rPr>
          <w:sz w:val="24"/>
        </w:rPr>
        <w:t>relatório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atividades;</w:t>
      </w:r>
    </w:p>
    <w:p w:rsidR="00582DB0" w:rsidRDefault="00582DB0">
      <w:pPr>
        <w:pStyle w:val="Corpodetexto"/>
        <w:spacing w:before="11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80"/>
        </w:tabs>
        <w:ind w:right="145" w:firstLine="0"/>
        <w:rPr>
          <w:sz w:val="24"/>
        </w:rPr>
      </w:pPr>
      <w:r>
        <w:rPr>
          <w:sz w:val="24"/>
        </w:rPr>
        <w:t>Cumprir demais condições previstas no edital e anexos, em especial 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771"/>
        </w:tabs>
        <w:ind w:right="140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obriga-se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mencionados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</w:t>
      </w:r>
      <w:r>
        <w:rPr>
          <w:spacing w:val="1"/>
          <w:sz w:val="24"/>
        </w:rPr>
        <w:t xml:space="preserve"> </w:t>
      </w:r>
      <w:r>
        <w:rPr>
          <w:sz w:val="24"/>
        </w:rPr>
        <w:t>segundo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adequadas,</w:t>
      </w:r>
      <w:r>
        <w:rPr>
          <w:spacing w:val="1"/>
          <w:sz w:val="24"/>
        </w:rPr>
        <w:t xml:space="preserve"> </w:t>
      </w:r>
      <w:r>
        <w:rPr>
          <w:sz w:val="24"/>
        </w:rPr>
        <w:t>fornecendo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equipamentos, mão-de-obra e demais elementos necessários a sua perfeita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execução.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78"/>
        </w:tabs>
        <w:ind w:right="141" w:firstLine="0"/>
        <w:rPr>
          <w:sz w:val="24"/>
        </w:rPr>
      </w:pPr>
      <w:r>
        <w:rPr>
          <w:sz w:val="24"/>
        </w:rPr>
        <w:t>A CONTRADA na fase de seleção dos profissionais deve mandar para</w:t>
      </w:r>
      <w:r>
        <w:rPr>
          <w:spacing w:val="1"/>
          <w:sz w:val="24"/>
        </w:rPr>
        <w:t xml:space="preserve"> </w:t>
      </w:r>
      <w:r>
        <w:rPr>
          <w:sz w:val="24"/>
        </w:rPr>
        <w:t>análise do Setor de Compras da 4ª Delegacia Regional de Polícia Civil de Itajaí,</w:t>
      </w:r>
      <w:r>
        <w:rPr>
          <w:spacing w:val="-65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Setor</w:t>
      </w:r>
      <w:r>
        <w:rPr>
          <w:spacing w:val="-9"/>
          <w:sz w:val="24"/>
        </w:rPr>
        <w:t xml:space="preserve"> </w:t>
      </w:r>
      <w:r>
        <w:rPr>
          <w:sz w:val="24"/>
        </w:rPr>
        <w:t>estar</w:t>
      </w:r>
      <w:r>
        <w:rPr>
          <w:spacing w:val="-10"/>
          <w:sz w:val="24"/>
        </w:rPr>
        <w:t xml:space="preserve"> </w:t>
      </w:r>
      <w:r>
        <w:rPr>
          <w:sz w:val="24"/>
        </w:rPr>
        <w:t>auxiliando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seleção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enquadra</w:t>
      </w:r>
      <w:r>
        <w:rPr>
          <w:spacing w:val="-8"/>
          <w:sz w:val="24"/>
        </w:rPr>
        <w:t xml:space="preserve"> </w:t>
      </w:r>
      <w:r>
        <w:rPr>
          <w:sz w:val="24"/>
        </w:rPr>
        <w:t>melhor</w:t>
      </w:r>
      <w:r>
        <w:rPr>
          <w:spacing w:val="-65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vaga desejada.</w:t>
      </w:r>
    </w:p>
    <w:p w:rsidR="00582DB0" w:rsidRDefault="00582DB0">
      <w:pPr>
        <w:pStyle w:val="Corpodetexto"/>
        <w:spacing w:before="10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63"/>
        </w:tabs>
        <w:ind w:right="136" w:firstLine="0"/>
        <w:rPr>
          <w:sz w:val="24"/>
        </w:rPr>
      </w:pPr>
      <w:r>
        <w:rPr>
          <w:sz w:val="24"/>
        </w:rPr>
        <w:t>A Empresa contratada deverá ter sua sede na Cidade de Itajaí/SC, para</w:t>
      </w:r>
      <w:r>
        <w:rPr>
          <w:spacing w:val="1"/>
          <w:sz w:val="24"/>
        </w:rPr>
        <w:t xml:space="preserve"> </w:t>
      </w:r>
      <w:r>
        <w:rPr>
          <w:sz w:val="24"/>
        </w:rPr>
        <w:t>poder</w:t>
      </w:r>
      <w:r>
        <w:rPr>
          <w:spacing w:val="-1"/>
          <w:sz w:val="24"/>
        </w:rPr>
        <w:t xml:space="preserve"> </w:t>
      </w:r>
      <w:r>
        <w:rPr>
          <w:sz w:val="24"/>
        </w:rPr>
        <w:t>estar</w:t>
      </w:r>
      <w:r>
        <w:rPr>
          <w:spacing w:val="-4"/>
          <w:sz w:val="24"/>
        </w:rPr>
        <w:t xml:space="preserve"> </w:t>
      </w:r>
      <w:r>
        <w:rPr>
          <w:sz w:val="24"/>
        </w:rPr>
        <w:t>atendendo</w:t>
      </w:r>
      <w:r>
        <w:rPr>
          <w:spacing w:val="-2"/>
          <w:sz w:val="24"/>
        </w:rPr>
        <w:t xml:space="preserve"> </w:t>
      </w: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necessidades</w:t>
      </w:r>
      <w:r>
        <w:rPr>
          <w:spacing w:val="-1"/>
          <w:sz w:val="24"/>
        </w:rPr>
        <w:t xml:space="preserve"> </w:t>
      </w:r>
      <w:r>
        <w:rPr>
          <w:sz w:val="24"/>
        </w:rPr>
        <w:t>da Contratante.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42"/>
        </w:tabs>
        <w:ind w:right="137" w:firstLine="0"/>
        <w:rPr>
          <w:sz w:val="24"/>
        </w:rPr>
      </w:pPr>
      <w:r>
        <w:rPr>
          <w:sz w:val="24"/>
        </w:rPr>
        <w:t>A CONTRADA devera seguir a Planilha Orçamentária que está anexada a</w:t>
      </w:r>
      <w:r>
        <w:rPr>
          <w:spacing w:val="-64"/>
          <w:sz w:val="24"/>
        </w:rPr>
        <w:t xml:space="preserve"> </w:t>
      </w:r>
      <w:r>
        <w:rPr>
          <w:sz w:val="24"/>
        </w:rPr>
        <w:t>este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r>
        <w:rPr>
          <w:sz w:val="24"/>
        </w:rPr>
        <w:t>respeitando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Base</w:t>
      </w:r>
      <w:r>
        <w:rPr>
          <w:spacing w:val="1"/>
          <w:sz w:val="24"/>
        </w:rPr>
        <w:t xml:space="preserve"> </w:t>
      </w:r>
      <w:r>
        <w:rPr>
          <w:sz w:val="24"/>
        </w:rPr>
        <w:t>Salarial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empregados,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especificado.</w:t>
      </w:r>
    </w:p>
    <w:p w:rsidR="00582DB0" w:rsidRDefault="00582DB0">
      <w:pPr>
        <w:pStyle w:val="Corpodetexto"/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505"/>
        </w:tabs>
        <w:ind w:left="504" w:hanging="403"/>
        <w:jc w:val="both"/>
      </w:pPr>
      <w:r>
        <w:t>DO</w:t>
      </w:r>
      <w:r>
        <w:rPr>
          <w:spacing w:val="-3"/>
        </w:rPr>
        <w:t xml:space="preserve"> </w:t>
      </w:r>
      <w:r>
        <w:t>ACOMPANHAMENTO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FISCALIZAÇÃO</w:t>
      </w:r>
    </w:p>
    <w:p w:rsidR="00582DB0" w:rsidRDefault="00582DB0">
      <w:pPr>
        <w:pStyle w:val="Corpodetexto"/>
        <w:spacing w:before="1"/>
        <w:rPr>
          <w:rFonts w:ascii="Arial"/>
          <w:b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28"/>
        </w:tabs>
        <w:ind w:right="143" w:firstLine="0"/>
        <w:rPr>
          <w:sz w:val="24"/>
        </w:rPr>
      </w:pP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4"/>
          <w:sz w:val="24"/>
        </w:rPr>
        <w:t xml:space="preserve"> </w:t>
      </w:r>
      <w:r>
        <w:rPr>
          <w:sz w:val="24"/>
        </w:rPr>
        <w:t>deverá</w:t>
      </w:r>
      <w:r>
        <w:rPr>
          <w:spacing w:val="-12"/>
          <w:sz w:val="24"/>
        </w:rPr>
        <w:t xml:space="preserve"> </w:t>
      </w:r>
      <w:r>
        <w:rPr>
          <w:sz w:val="24"/>
        </w:rPr>
        <w:t>exercer</w:t>
      </w:r>
      <w:r>
        <w:rPr>
          <w:spacing w:val="-15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-12"/>
          <w:sz w:val="24"/>
        </w:rPr>
        <w:t xml:space="preserve"> </w:t>
      </w:r>
      <w:r>
        <w:rPr>
          <w:sz w:val="24"/>
        </w:rPr>
        <w:t>permanente</w:t>
      </w:r>
      <w:r>
        <w:rPr>
          <w:spacing w:val="-11"/>
          <w:sz w:val="24"/>
        </w:rPr>
        <w:t xml:space="preserve"> </w:t>
      </w:r>
      <w:r>
        <w:rPr>
          <w:sz w:val="24"/>
        </w:rPr>
        <w:t>sobre</w:t>
      </w:r>
      <w:r>
        <w:rPr>
          <w:spacing w:val="-15"/>
          <w:sz w:val="24"/>
        </w:rPr>
        <w:t xml:space="preserve"> </w:t>
      </w: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serviços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3"/>
          <w:sz w:val="24"/>
        </w:rPr>
        <w:t xml:space="preserve"> </w:t>
      </w:r>
      <w:r>
        <w:rPr>
          <w:sz w:val="24"/>
        </w:rPr>
        <w:t>objetivando: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0"/>
          <w:numId w:val="4"/>
        </w:numPr>
        <w:tabs>
          <w:tab w:val="left" w:pos="392"/>
        </w:tabs>
        <w:ind w:right="146" w:firstLine="0"/>
        <w:rPr>
          <w:sz w:val="24"/>
        </w:rPr>
      </w:pPr>
      <w:r>
        <w:rPr>
          <w:sz w:val="24"/>
        </w:rPr>
        <w:t>proceder</w:t>
      </w:r>
      <w:r>
        <w:rPr>
          <w:spacing w:val="6"/>
          <w:sz w:val="24"/>
        </w:rPr>
        <w:t xml:space="preserve"> </w:t>
      </w:r>
      <w:r>
        <w:rPr>
          <w:sz w:val="24"/>
        </w:rPr>
        <w:t>eventuais</w:t>
      </w:r>
      <w:r>
        <w:rPr>
          <w:spacing w:val="4"/>
          <w:sz w:val="24"/>
        </w:rPr>
        <w:t xml:space="preserve"> </w:t>
      </w:r>
      <w:r>
        <w:rPr>
          <w:sz w:val="24"/>
        </w:rPr>
        <w:t>substituições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seus</w:t>
      </w:r>
      <w:r>
        <w:rPr>
          <w:spacing w:val="4"/>
          <w:sz w:val="24"/>
        </w:rPr>
        <w:t xml:space="preserve"> </w:t>
      </w:r>
      <w:r>
        <w:rPr>
          <w:sz w:val="24"/>
        </w:rPr>
        <w:t>empregados,</w:t>
      </w:r>
      <w:r>
        <w:rPr>
          <w:spacing w:val="5"/>
          <w:sz w:val="24"/>
        </w:rPr>
        <w:t xml:space="preserve"> </w:t>
      </w:r>
      <w:r>
        <w:rPr>
          <w:sz w:val="24"/>
        </w:rPr>
        <w:t>dando</w:t>
      </w:r>
      <w:r>
        <w:rPr>
          <w:spacing w:val="5"/>
          <w:sz w:val="24"/>
        </w:rPr>
        <w:t xml:space="preserve"> </w:t>
      </w:r>
      <w:r>
        <w:rPr>
          <w:sz w:val="24"/>
        </w:rPr>
        <w:t>ciência</w:t>
      </w:r>
      <w:r>
        <w:rPr>
          <w:spacing w:val="4"/>
          <w:sz w:val="24"/>
        </w:rPr>
        <w:t xml:space="preserve"> </w:t>
      </w:r>
      <w:r>
        <w:rPr>
          <w:sz w:val="24"/>
        </w:rPr>
        <w:t>prévia</w:t>
      </w:r>
      <w:r>
        <w:rPr>
          <w:spacing w:val="-63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executor 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contrato;</w:t>
      </w:r>
    </w:p>
    <w:p w:rsidR="00582DB0" w:rsidRDefault="009F12D3">
      <w:pPr>
        <w:pStyle w:val="PargrafodaLista"/>
        <w:numPr>
          <w:ilvl w:val="0"/>
          <w:numId w:val="4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manter</w:t>
      </w:r>
      <w:r>
        <w:rPr>
          <w:spacing w:val="-5"/>
          <w:sz w:val="24"/>
        </w:rPr>
        <w:t xml:space="preserve"> </w:t>
      </w:r>
      <w:r>
        <w:rPr>
          <w:sz w:val="24"/>
        </w:rPr>
        <w:t>elevado</w:t>
      </w:r>
      <w:r>
        <w:rPr>
          <w:spacing w:val="-4"/>
          <w:sz w:val="24"/>
        </w:rPr>
        <w:t xml:space="preserve"> </w:t>
      </w:r>
      <w:r>
        <w:rPr>
          <w:sz w:val="24"/>
        </w:rPr>
        <w:t>padrão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qualidade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prestados;</w:t>
      </w:r>
    </w:p>
    <w:p w:rsidR="00582DB0" w:rsidRDefault="009F12D3">
      <w:pPr>
        <w:pStyle w:val="PargrafodaLista"/>
        <w:numPr>
          <w:ilvl w:val="0"/>
          <w:numId w:val="4"/>
        </w:numPr>
        <w:tabs>
          <w:tab w:val="left" w:pos="436"/>
        </w:tabs>
        <w:ind w:right="143" w:firstLine="0"/>
        <w:rPr>
          <w:sz w:val="24"/>
        </w:rPr>
      </w:pPr>
      <w:r>
        <w:rPr>
          <w:sz w:val="24"/>
        </w:rPr>
        <w:t>manter</w:t>
      </w:r>
      <w:r>
        <w:rPr>
          <w:spacing w:val="60"/>
          <w:sz w:val="24"/>
        </w:rPr>
        <w:t xml:space="preserve"> </w:t>
      </w:r>
      <w:r>
        <w:rPr>
          <w:sz w:val="24"/>
        </w:rPr>
        <w:t>permanente</w:t>
      </w:r>
      <w:r>
        <w:rPr>
          <w:spacing w:val="65"/>
          <w:sz w:val="24"/>
        </w:rPr>
        <w:t xml:space="preserve"> </w:t>
      </w:r>
      <w:r>
        <w:rPr>
          <w:sz w:val="24"/>
        </w:rPr>
        <w:t>contato</w:t>
      </w:r>
      <w:r>
        <w:rPr>
          <w:spacing w:val="62"/>
          <w:sz w:val="24"/>
        </w:rPr>
        <w:t xml:space="preserve"> </w:t>
      </w:r>
      <w:r>
        <w:rPr>
          <w:sz w:val="24"/>
        </w:rPr>
        <w:t>com</w:t>
      </w:r>
      <w:r>
        <w:rPr>
          <w:spacing w:val="64"/>
          <w:sz w:val="24"/>
        </w:rPr>
        <w:t xml:space="preserve"> </w:t>
      </w:r>
      <w:r>
        <w:rPr>
          <w:sz w:val="24"/>
        </w:rPr>
        <w:t>a</w:t>
      </w:r>
      <w:r>
        <w:rPr>
          <w:spacing w:val="60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64"/>
          <w:sz w:val="24"/>
        </w:rPr>
        <w:t xml:space="preserve"> </w:t>
      </w:r>
      <w:r>
        <w:rPr>
          <w:sz w:val="24"/>
        </w:rPr>
        <w:t>da</w:t>
      </w:r>
      <w:r>
        <w:rPr>
          <w:spacing w:val="65"/>
          <w:sz w:val="24"/>
        </w:rPr>
        <w:t xml:space="preserve"> </w:t>
      </w:r>
      <w:r>
        <w:rPr>
          <w:sz w:val="24"/>
        </w:rPr>
        <w:t>CONTRATADA,</w:t>
      </w:r>
      <w:r>
        <w:rPr>
          <w:spacing w:val="60"/>
          <w:sz w:val="24"/>
        </w:rPr>
        <w:t xml:space="preserve"> </w:t>
      </w:r>
      <w:r>
        <w:rPr>
          <w:sz w:val="24"/>
        </w:rPr>
        <w:t>para</w:t>
      </w:r>
      <w:r>
        <w:rPr>
          <w:spacing w:val="-64"/>
          <w:sz w:val="24"/>
        </w:rPr>
        <w:t xml:space="preserve"> </w:t>
      </w:r>
      <w:r>
        <w:rPr>
          <w:sz w:val="24"/>
        </w:rPr>
        <w:t>solução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eventuais problemas;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42"/>
        </w:tabs>
        <w:ind w:right="106" w:firstLine="0"/>
        <w:rPr>
          <w:sz w:val="24"/>
        </w:rPr>
      </w:pPr>
      <w:r>
        <w:rPr>
          <w:sz w:val="24"/>
        </w:rPr>
        <w:t>Os serviços contratados serão acompanhados e fiscalizados pelo Setor de</w:t>
      </w:r>
      <w:r>
        <w:rPr>
          <w:spacing w:val="-64"/>
          <w:sz w:val="24"/>
        </w:rPr>
        <w:t xml:space="preserve"> </w:t>
      </w:r>
      <w:r>
        <w:rPr>
          <w:sz w:val="24"/>
        </w:rPr>
        <w:lastRenderedPageBreak/>
        <w:t>Compras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4ª</w:t>
      </w:r>
      <w:r>
        <w:rPr>
          <w:spacing w:val="1"/>
          <w:sz w:val="24"/>
        </w:rPr>
        <w:t xml:space="preserve"> </w:t>
      </w:r>
      <w:r>
        <w:rPr>
          <w:sz w:val="24"/>
        </w:rPr>
        <w:t>Delegacia</w:t>
      </w:r>
      <w:r>
        <w:rPr>
          <w:spacing w:val="1"/>
          <w:sz w:val="24"/>
        </w:rPr>
        <w:t xml:space="preserve"> </w:t>
      </w:r>
      <w:r>
        <w:rPr>
          <w:sz w:val="24"/>
        </w:rPr>
        <w:t>Regional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Polícia</w:t>
      </w:r>
      <w:r>
        <w:rPr>
          <w:spacing w:val="1"/>
          <w:sz w:val="24"/>
        </w:rPr>
        <w:t xml:space="preserve"> </w:t>
      </w:r>
      <w:r>
        <w:rPr>
          <w:sz w:val="24"/>
        </w:rPr>
        <w:t>Civil,</w:t>
      </w:r>
      <w:r>
        <w:rPr>
          <w:spacing w:val="1"/>
          <w:sz w:val="24"/>
        </w:rPr>
        <w:t xml:space="preserve"> </w:t>
      </w:r>
      <w:r>
        <w:rPr>
          <w:sz w:val="24"/>
        </w:rPr>
        <w:t>através</w:t>
      </w:r>
      <w:r>
        <w:rPr>
          <w:spacing w:val="1"/>
          <w:sz w:val="24"/>
        </w:rPr>
        <w:t xml:space="preserve"> </w:t>
      </w:r>
      <w:r>
        <w:rPr>
          <w:sz w:val="24"/>
        </w:rPr>
        <w:t>do(a)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designado(a);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73"/>
        </w:tabs>
        <w:ind w:right="111" w:firstLine="0"/>
        <w:rPr>
          <w:sz w:val="24"/>
        </w:rPr>
      </w:pPr>
      <w:r>
        <w:rPr>
          <w:sz w:val="24"/>
        </w:rPr>
        <w:t>Se, por qualquer razão, a CONTRATADA não acatar qualquer laudo ou</w:t>
      </w:r>
      <w:r>
        <w:rPr>
          <w:spacing w:val="1"/>
          <w:sz w:val="24"/>
        </w:rPr>
        <w:t xml:space="preserve"> </w:t>
      </w:r>
      <w:r>
        <w:rPr>
          <w:sz w:val="24"/>
        </w:rPr>
        <w:t>parecer do(a) responsável pela fiscalização, poderá promover ou realizar, as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-1"/>
          <w:sz w:val="24"/>
        </w:rPr>
        <w:t xml:space="preserve"> </w:t>
      </w:r>
      <w:r>
        <w:rPr>
          <w:sz w:val="24"/>
        </w:rPr>
        <w:t>expensas,</w:t>
      </w:r>
      <w:r>
        <w:rPr>
          <w:spacing w:val="-2"/>
          <w:sz w:val="24"/>
        </w:rPr>
        <w:t xml:space="preserve"> </w:t>
      </w:r>
      <w:r>
        <w:rPr>
          <w:sz w:val="24"/>
        </w:rPr>
        <w:t>perícia técnica</w:t>
      </w:r>
      <w:r>
        <w:rPr>
          <w:spacing w:val="-2"/>
          <w:sz w:val="24"/>
        </w:rPr>
        <w:t xml:space="preserve"> </w:t>
      </w:r>
      <w:r>
        <w:rPr>
          <w:sz w:val="24"/>
        </w:rPr>
        <w:t>relativa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discordância;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25"/>
        </w:tabs>
        <w:ind w:right="113" w:firstLine="0"/>
        <w:rPr>
          <w:b/>
          <w:sz w:val="24"/>
        </w:rPr>
      </w:pP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perícia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se</w:t>
      </w:r>
      <w:r>
        <w:rPr>
          <w:spacing w:val="-14"/>
          <w:sz w:val="24"/>
        </w:rPr>
        <w:t xml:space="preserve"> </w:t>
      </w:r>
      <w:r>
        <w:rPr>
          <w:sz w:val="24"/>
        </w:rPr>
        <w:t>refere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item</w:t>
      </w:r>
      <w:r>
        <w:rPr>
          <w:spacing w:val="-14"/>
          <w:sz w:val="24"/>
        </w:rPr>
        <w:t xml:space="preserve"> </w:t>
      </w:r>
      <w:r>
        <w:rPr>
          <w:sz w:val="24"/>
        </w:rPr>
        <w:t>anterior</w:t>
      </w:r>
      <w:r>
        <w:rPr>
          <w:spacing w:val="-16"/>
          <w:sz w:val="24"/>
        </w:rPr>
        <w:t xml:space="preserve"> </w:t>
      </w:r>
      <w:r>
        <w:rPr>
          <w:sz w:val="24"/>
        </w:rPr>
        <w:t>somente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levada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efeito</w:t>
      </w:r>
      <w:r>
        <w:rPr>
          <w:spacing w:val="-64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corpo</w:t>
      </w:r>
      <w:r>
        <w:rPr>
          <w:spacing w:val="-14"/>
          <w:sz w:val="24"/>
        </w:rPr>
        <w:t xml:space="preserve"> </w:t>
      </w:r>
      <w:r>
        <w:rPr>
          <w:sz w:val="24"/>
        </w:rPr>
        <w:t>técnico</w:t>
      </w:r>
      <w:r>
        <w:rPr>
          <w:spacing w:val="-16"/>
          <w:sz w:val="24"/>
        </w:rPr>
        <w:t xml:space="preserve"> </w:t>
      </w:r>
      <w:r>
        <w:rPr>
          <w:sz w:val="24"/>
        </w:rPr>
        <w:t>competente,</w:t>
      </w:r>
      <w:r>
        <w:rPr>
          <w:spacing w:val="-14"/>
          <w:sz w:val="24"/>
        </w:rPr>
        <w:t xml:space="preserve"> </w:t>
      </w:r>
      <w:r>
        <w:rPr>
          <w:sz w:val="24"/>
        </w:rPr>
        <w:t>composto,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7"/>
          <w:sz w:val="24"/>
        </w:rPr>
        <w:t xml:space="preserve"> </w:t>
      </w:r>
      <w:r>
        <w:rPr>
          <w:sz w:val="24"/>
        </w:rPr>
        <w:t>mínimo,</w:t>
      </w:r>
      <w:r>
        <w:rPr>
          <w:spacing w:val="-16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03</w:t>
      </w:r>
      <w:r>
        <w:rPr>
          <w:spacing w:val="-16"/>
          <w:sz w:val="24"/>
        </w:rPr>
        <w:t xml:space="preserve"> </w:t>
      </w:r>
      <w:r>
        <w:rPr>
          <w:sz w:val="24"/>
        </w:rPr>
        <w:t>(três)</w:t>
      </w:r>
      <w:r>
        <w:rPr>
          <w:spacing w:val="-15"/>
          <w:sz w:val="24"/>
        </w:rPr>
        <w:t xml:space="preserve"> </w:t>
      </w:r>
      <w:r>
        <w:rPr>
          <w:sz w:val="24"/>
        </w:rPr>
        <w:t>elementos,</w:t>
      </w:r>
      <w:r>
        <w:rPr>
          <w:spacing w:val="-14"/>
          <w:sz w:val="24"/>
        </w:rPr>
        <w:t xml:space="preserve"> </w:t>
      </w:r>
      <w:r>
        <w:rPr>
          <w:sz w:val="24"/>
        </w:rPr>
        <w:t>um</w:t>
      </w:r>
      <w:r>
        <w:rPr>
          <w:spacing w:val="-64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quais obrigatoriamente</w:t>
      </w:r>
      <w:r>
        <w:rPr>
          <w:spacing w:val="-2"/>
          <w:sz w:val="24"/>
        </w:rPr>
        <w:t xml:space="preserve"> </w:t>
      </w:r>
      <w:r>
        <w:rPr>
          <w:sz w:val="24"/>
        </w:rPr>
        <w:t>indicado</w:t>
      </w:r>
      <w:r>
        <w:rPr>
          <w:spacing w:val="-2"/>
          <w:sz w:val="24"/>
        </w:rPr>
        <w:t xml:space="preserve"> </w:t>
      </w:r>
      <w:r>
        <w:rPr>
          <w:sz w:val="24"/>
        </w:rPr>
        <w:t>pela CONTRATANTE</w:t>
      </w:r>
      <w:r>
        <w:rPr>
          <w:rFonts w:ascii="Arial" w:hAnsi="Arial"/>
          <w:b/>
          <w:sz w:val="24"/>
        </w:rPr>
        <w:t>;</w:t>
      </w:r>
    </w:p>
    <w:p w:rsidR="00582DB0" w:rsidRDefault="00582DB0">
      <w:pPr>
        <w:pStyle w:val="Corpodetexto"/>
        <w:spacing w:before="1"/>
        <w:rPr>
          <w:rFonts w:ascii="Arial"/>
          <w:b/>
          <w:sz w:val="12"/>
        </w:rPr>
      </w:pPr>
    </w:p>
    <w:p w:rsidR="00582DB0" w:rsidRDefault="009F12D3" w:rsidP="00A4520D">
      <w:pPr>
        <w:pStyle w:val="Ttulo1"/>
        <w:numPr>
          <w:ilvl w:val="0"/>
          <w:numId w:val="8"/>
        </w:numPr>
        <w:tabs>
          <w:tab w:val="left" w:pos="505"/>
        </w:tabs>
        <w:spacing w:before="92"/>
      </w:pPr>
      <w:r>
        <w:t>DA</w:t>
      </w:r>
      <w:r>
        <w:rPr>
          <w:spacing w:val="-8"/>
        </w:rPr>
        <w:t xml:space="preserve"> </w:t>
      </w:r>
      <w:r>
        <w:t>FISCALIZAÇÃO</w:t>
      </w:r>
    </w:p>
    <w:p w:rsidR="00582DB0" w:rsidRDefault="009F12D3">
      <w:pPr>
        <w:pStyle w:val="Corpodetexto"/>
        <w:spacing w:before="134"/>
        <w:ind w:left="102" w:right="136"/>
        <w:jc w:val="both"/>
      </w:pPr>
      <w:r>
        <w:t>A fiscalização dos serviços ficará a cargo do Setor de Compras da 4ª Delegacia</w:t>
      </w:r>
      <w:r>
        <w:rPr>
          <w:spacing w:val="-64"/>
        </w:rPr>
        <w:t xml:space="preserve"> </w:t>
      </w:r>
      <w:r>
        <w:t>Regional de Polícia Civil de Itajaí, da Servidor Márcio Luiz Colatto, Delegado de</w:t>
      </w:r>
      <w:r>
        <w:rPr>
          <w:spacing w:val="-64"/>
        </w:rPr>
        <w:t xml:space="preserve"> </w:t>
      </w:r>
      <w:r>
        <w:t>Polícia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Servidora</w:t>
      </w:r>
      <w:r>
        <w:rPr>
          <w:spacing w:val="1"/>
        </w:rPr>
        <w:t xml:space="preserve"> </w:t>
      </w:r>
      <w:r>
        <w:t>Isabela</w:t>
      </w:r>
      <w:r>
        <w:rPr>
          <w:spacing w:val="1"/>
        </w:rPr>
        <w:t xml:space="preserve"> </w:t>
      </w:r>
      <w:r>
        <w:t>Caroline</w:t>
      </w:r>
      <w:r>
        <w:rPr>
          <w:spacing w:val="1"/>
        </w:rPr>
        <w:t xml:space="preserve"> </w:t>
      </w:r>
      <w:r>
        <w:t>Paul,</w:t>
      </w:r>
      <w:r>
        <w:rPr>
          <w:spacing w:val="1"/>
        </w:rPr>
        <w:t xml:space="preserve"> </w:t>
      </w:r>
      <w:r>
        <w:t>Matrícula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486.545,</w:t>
      </w:r>
      <w:r>
        <w:rPr>
          <w:spacing w:val="1"/>
        </w:rPr>
        <w:t xml:space="preserve"> </w:t>
      </w:r>
      <w:r>
        <w:t>Administrativo, todas as autorizações e supostas modificações deveram passar</w:t>
      </w:r>
      <w:r>
        <w:rPr>
          <w:spacing w:val="-64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breve autorização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fiscais</w:t>
      </w:r>
      <w:r>
        <w:rPr>
          <w:spacing w:val="-3"/>
        </w:rPr>
        <w:t xml:space="preserve"> </w:t>
      </w:r>
      <w:r>
        <w:t>deste contrato.</w:t>
      </w:r>
    </w:p>
    <w:p w:rsidR="008044A2" w:rsidRDefault="008044A2">
      <w:pPr>
        <w:pStyle w:val="Corpodetexto"/>
        <w:spacing w:before="134"/>
        <w:ind w:left="102" w:right="136"/>
        <w:jc w:val="both"/>
      </w:pPr>
    </w:p>
    <w:p w:rsidR="00582DB0" w:rsidRDefault="00582DB0">
      <w:pPr>
        <w:rPr>
          <w:sz w:val="28"/>
        </w:rPr>
        <w:sectPr w:rsidR="00582DB0">
          <w:pgSz w:w="11910" w:h="16840"/>
          <w:pgMar w:top="2300" w:right="1560" w:bottom="1220" w:left="1600" w:header="710" w:footer="1031" w:gutter="0"/>
          <w:cols w:space="720"/>
        </w:sectPr>
      </w:pPr>
    </w:p>
    <w:p w:rsidR="00582DB0" w:rsidRDefault="009F12D3" w:rsidP="00A4520D">
      <w:pPr>
        <w:pStyle w:val="Ttulo1"/>
        <w:numPr>
          <w:ilvl w:val="0"/>
          <w:numId w:val="8"/>
        </w:numPr>
        <w:tabs>
          <w:tab w:val="left" w:pos="505"/>
        </w:tabs>
        <w:spacing w:before="92"/>
      </w:pPr>
      <w:r>
        <w:lastRenderedPageBreak/>
        <w:t>DOTAÇÃO</w:t>
      </w:r>
    </w:p>
    <w:p w:rsidR="00582DB0" w:rsidRDefault="009F12D3" w:rsidP="008044A2">
      <w:pPr>
        <w:spacing w:before="135"/>
        <w:ind w:left="102"/>
        <w:jc w:val="both"/>
        <w:rPr>
          <w:sz w:val="26"/>
        </w:rPr>
      </w:pPr>
      <w:r>
        <w:rPr>
          <w:sz w:val="24"/>
        </w:rPr>
        <w:t>Dotação:</w:t>
      </w:r>
      <w:r w:rsidR="008044A2">
        <w:rPr>
          <w:spacing w:val="-6"/>
          <w:sz w:val="24"/>
        </w:rPr>
        <w:t xml:space="preserve"> 464</w:t>
      </w:r>
      <w:r w:rsidR="00DE2FC7">
        <w:rPr>
          <w:spacing w:val="-6"/>
          <w:sz w:val="24"/>
        </w:rPr>
        <w:t xml:space="preserve"> e 469. </w:t>
      </w: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spacing w:before="3"/>
        <w:rPr>
          <w:sz w:val="26"/>
        </w:rPr>
      </w:pPr>
    </w:p>
    <w:p w:rsidR="008044A2" w:rsidRDefault="008044A2">
      <w:pPr>
        <w:pStyle w:val="Corpodetexto"/>
        <w:spacing w:before="3"/>
        <w:rPr>
          <w:sz w:val="26"/>
        </w:rPr>
      </w:pPr>
    </w:p>
    <w:p w:rsidR="008044A2" w:rsidRDefault="008044A2">
      <w:pPr>
        <w:pStyle w:val="Corpodetexto"/>
        <w:spacing w:before="3"/>
        <w:rPr>
          <w:sz w:val="26"/>
        </w:rPr>
      </w:pPr>
    </w:p>
    <w:p w:rsidR="008044A2" w:rsidRDefault="008044A2">
      <w:pPr>
        <w:pStyle w:val="Corpodetexto"/>
        <w:spacing w:before="3"/>
        <w:rPr>
          <w:sz w:val="26"/>
        </w:rPr>
      </w:pPr>
    </w:p>
    <w:p w:rsidR="008044A2" w:rsidRDefault="008044A2">
      <w:pPr>
        <w:pStyle w:val="Corpodetexto"/>
        <w:spacing w:before="3"/>
        <w:rPr>
          <w:sz w:val="26"/>
        </w:rPr>
      </w:pPr>
    </w:p>
    <w:p w:rsidR="008044A2" w:rsidRDefault="008044A2">
      <w:pPr>
        <w:pStyle w:val="Corpodetexto"/>
        <w:spacing w:before="3"/>
        <w:rPr>
          <w:sz w:val="26"/>
        </w:rPr>
      </w:pPr>
    </w:p>
    <w:p w:rsidR="008044A2" w:rsidRDefault="008044A2">
      <w:pPr>
        <w:pStyle w:val="Corpodetexto"/>
        <w:spacing w:before="3"/>
        <w:rPr>
          <w:sz w:val="26"/>
        </w:rPr>
      </w:pPr>
    </w:p>
    <w:p w:rsidR="008044A2" w:rsidRDefault="008044A2">
      <w:pPr>
        <w:pStyle w:val="Corpodetexto"/>
        <w:spacing w:before="3"/>
        <w:rPr>
          <w:sz w:val="26"/>
        </w:rPr>
      </w:pPr>
    </w:p>
    <w:p w:rsidR="008044A2" w:rsidRDefault="008044A2">
      <w:pPr>
        <w:pStyle w:val="Corpodetexto"/>
        <w:spacing w:before="3"/>
        <w:rPr>
          <w:sz w:val="30"/>
        </w:rPr>
      </w:pPr>
    </w:p>
    <w:p w:rsidR="00582DB0" w:rsidRDefault="009F12D3">
      <w:pPr>
        <w:pStyle w:val="Corpodetexto"/>
        <w:ind w:left="268" w:right="2881"/>
        <w:jc w:val="center"/>
      </w:pPr>
      <w:r>
        <w:t>Cordialmente,</w:t>
      </w:r>
    </w:p>
    <w:p w:rsidR="00582DB0" w:rsidRDefault="00582DB0">
      <w:pPr>
        <w:pStyle w:val="Corpodetexto"/>
      </w:pPr>
    </w:p>
    <w:p w:rsidR="00582DB0" w:rsidRDefault="009F12D3">
      <w:pPr>
        <w:pStyle w:val="Ttulo1"/>
        <w:ind w:left="267" w:right="2881" w:firstLine="0"/>
        <w:jc w:val="center"/>
      </w:pPr>
      <w:r>
        <w:t>MÁRCIO</w:t>
      </w:r>
      <w:r>
        <w:rPr>
          <w:spacing w:val="-1"/>
        </w:rPr>
        <w:t xml:space="preserve"> </w:t>
      </w:r>
      <w:r>
        <w:t>LUIZ</w:t>
      </w:r>
      <w:r>
        <w:rPr>
          <w:spacing w:val="-1"/>
        </w:rPr>
        <w:t xml:space="preserve"> </w:t>
      </w:r>
      <w:r>
        <w:t>COLATTO</w:t>
      </w:r>
    </w:p>
    <w:p w:rsidR="00582DB0" w:rsidRDefault="009F12D3">
      <w:pPr>
        <w:ind w:left="102" w:right="2717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Delegado Regional de Policia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4ªDRP/ITAJAÍ</w:t>
      </w:r>
    </w:p>
    <w:p w:rsidR="00582DB0" w:rsidRDefault="00582DB0">
      <w:pPr>
        <w:jc w:val="center"/>
        <w:rPr>
          <w:rFonts w:ascii="Arial" w:hAnsi="Arial"/>
          <w:sz w:val="24"/>
        </w:rPr>
        <w:sectPr w:rsidR="00582DB0">
          <w:type w:val="continuous"/>
          <w:pgSz w:w="11910" w:h="16840"/>
          <w:pgMar w:top="2300" w:right="1560" w:bottom="1220" w:left="1600" w:header="720" w:footer="720" w:gutter="0"/>
          <w:cols w:num="2" w:space="720" w:equalWidth="0">
            <w:col w:w="2291" w:space="287"/>
            <w:col w:w="6172"/>
          </w:cols>
        </w:sectPr>
      </w:pPr>
    </w:p>
    <w:p w:rsidR="00582DB0" w:rsidRDefault="00582DB0">
      <w:pPr>
        <w:pStyle w:val="Corpodetexto"/>
        <w:rPr>
          <w:rFonts w:ascii="Arial"/>
          <w:b/>
          <w:sz w:val="20"/>
        </w:rPr>
      </w:pPr>
    </w:p>
    <w:p w:rsidR="00582DB0" w:rsidRDefault="00582DB0">
      <w:pPr>
        <w:pStyle w:val="Corpodetexto"/>
        <w:rPr>
          <w:rFonts w:ascii="Arial"/>
          <w:b/>
          <w:sz w:val="20"/>
        </w:rPr>
      </w:pPr>
    </w:p>
    <w:p w:rsidR="006977E7" w:rsidRDefault="006977E7">
      <w:pPr>
        <w:pStyle w:val="Corpodetexto"/>
        <w:rPr>
          <w:rFonts w:ascii="Arial"/>
          <w:b/>
          <w:sz w:val="20"/>
        </w:rPr>
      </w:pPr>
    </w:p>
    <w:p w:rsidR="006977E7" w:rsidRDefault="006977E7">
      <w:pPr>
        <w:pStyle w:val="Corpodetexto"/>
        <w:rPr>
          <w:rFonts w:ascii="Arial"/>
          <w:b/>
          <w:sz w:val="20"/>
        </w:rPr>
      </w:pPr>
    </w:p>
    <w:p w:rsidR="00582DB0" w:rsidRDefault="00582DB0">
      <w:pPr>
        <w:pStyle w:val="Corpodetexto"/>
        <w:rPr>
          <w:rFonts w:ascii="Arial"/>
          <w:b/>
          <w:sz w:val="20"/>
        </w:rPr>
      </w:pPr>
    </w:p>
    <w:p w:rsidR="008044A2" w:rsidRDefault="008044A2">
      <w:pPr>
        <w:pStyle w:val="Corpodetexto"/>
        <w:rPr>
          <w:rFonts w:ascii="Arial"/>
          <w:b/>
          <w:sz w:val="20"/>
        </w:rPr>
      </w:pPr>
    </w:p>
    <w:p w:rsidR="008044A2" w:rsidRDefault="008044A2">
      <w:pPr>
        <w:pStyle w:val="Corpodetexto"/>
        <w:rPr>
          <w:rFonts w:ascii="Arial"/>
          <w:b/>
          <w:sz w:val="20"/>
        </w:rPr>
      </w:pPr>
    </w:p>
    <w:p w:rsidR="008044A2" w:rsidRDefault="008044A2">
      <w:pPr>
        <w:pStyle w:val="Corpodetexto"/>
        <w:rPr>
          <w:rFonts w:ascii="Arial"/>
          <w:b/>
          <w:sz w:val="20"/>
        </w:rPr>
      </w:pPr>
    </w:p>
    <w:p w:rsidR="008044A2" w:rsidRDefault="008044A2">
      <w:pPr>
        <w:pStyle w:val="Corpodetexto"/>
        <w:rPr>
          <w:rFonts w:ascii="Arial"/>
          <w:b/>
          <w:sz w:val="20"/>
        </w:rPr>
      </w:pPr>
    </w:p>
    <w:p w:rsidR="008044A2" w:rsidRDefault="008044A2">
      <w:pPr>
        <w:pStyle w:val="Corpodetexto"/>
        <w:rPr>
          <w:rFonts w:ascii="Arial"/>
          <w:b/>
          <w:sz w:val="20"/>
        </w:rPr>
      </w:pPr>
    </w:p>
    <w:p w:rsidR="008044A2" w:rsidRDefault="008044A2">
      <w:pPr>
        <w:pStyle w:val="Corpodetexto"/>
        <w:rPr>
          <w:rFonts w:ascii="Arial"/>
          <w:b/>
          <w:sz w:val="20"/>
        </w:rPr>
      </w:pPr>
    </w:p>
    <w:p w:rsidR="008044A2" w:rsidRDefault="008044A2">
      <w:pPr>
        <w:pStyle w:val="Corpodetexto"/>
        <w:rPr>
          <w:rFonts w:ascii="Arial"/>
          <w:b/>
          <w:sz w:val="20"/>
        </w:rPr>
      </w:pPr>
    </w:p>
    <w:p w:rsidR="008044A2" w:rsidRDefault="008044A2">
      <w:pPr>
        <w:pStyle w:val="Corpodetexto"/>
        <w:rPr>
          <w:rFonts w:ascii="Arial"/>
          <w:b/>
          <w:sz w:val="20"/>
        </w:rPr>
      </w:pPr>
    </w:p>
    <w:p w:rsidR="008044A2" w:rsidRDefault="008044A2">
      <w:pPr>
        <w:pStyle w:val="Corpodetexto"/>
        <w:rPr>
          <w:rFonts w:ascii="Arial"/>
          <w:b/>
          <w:sz w:val="20"/>
        </w:rPr>
      </w:pPr>
    </w:p>
    <w:p w:rsidR="006977E7" w:rsidRDefault="006977E7">
      <w:pPr>
        <w:pStyle w:val="Corpodetexto"/>
        <w:rPr>
          <w:rFonts w:ascii="Arial"/>
          <w:b/>
          <w:sz w:val="20"/>
        </w:rPr>
      </w:pPr>
    </w:p>
    <w:p w:rsidR="00582DB0" w:rsidRDefault="00582DB0">
      <w:pPr>
        <w:pStyle w:val="Corpodetexto"/>
        <w:spacing w:before="1"/>
        <w:rPr>
          <w:rFonts w:ascii="Arial"/>
          <w:b/>
          <w:sz w:val="28"/>
        </w:rPr>
      </w:pPr>
    </w:p>
    <w:p w:rsidR="00582DB0" w:rsidRDefault="009F12D3">
      <w:pPr>
        <w:pStyle w:val="Ttulo1"/>
        <w:spacing w:before="92"/>
        <w:ind w:left="102" w:right="4493" w:firstLine="0"/>
      </w:pPr>
      <w:r>
        <w:t>Diretor (a) de Contratos e Licitações</w:t>
      </w:r>
      <w:r>
        <w:rPr>
          <w:spacing w:val="-64"/>
        </w:rPr>
        <w:t xml:space="preserve"> </w:t>
      </w:r>
      <w:r>
        <w:lastRenderedPageBreak/>
        <w:t>Prefeitura</w:t>
      </w:r>
      <w:r>
        <w:rPr>
          <w:spacing w:val="-1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 Itajaí</w:t>
      </w:r>
    </w:p>
    <w:sectPr w:rsidR="00582DB0">
      <w:type w:val="continuous"/>
      <w:pgSz w:w="11910" w:h="16840"/>
      <w:pgMar w:top="2300" w:right="1560" w:bottom="122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1E9" w:rsidRDefault="00F551E9">
      <w:r>
        <w:separator/>
      </w:r>
    </w:p>
  </w:endnote>
  <w:endnote w:type="continuationSeparator" w:id="0">
    <w:p w:rsidR="00F551E9" w:rsidRDefault="00F5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A17" w:rsidRDefault="00386A1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DB0" w:rsidRDefault="00ED192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41056" behindDoc="1" locked="0" layoutInCell="1" allowOverlap="1">
              <wp:simplePos x="0" y="0"/>
              <wp:positionH relativeFrom="page">
                <wp:posOffset>1062355</wp:posOffset>
              </wp:positionH>
              <wp:positionV relativeFrom="page">
                <wp:posOffset>9860280</wp:posOffset>
              </wp:positionV>
              <wp:extent cx="5436870" cy="1841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6870" cy="1841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90C9F2" id="Rectangle 2" o:spid="_x0000_s1026" style="position:absolute;margin-left:83.65pt;margin-top:776.4pt;width:428.1pt;height:1.45pt;z-index:-1597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41568" behindDoc="1" locked="0" layoutInCell="1" allowOverlap="1">
              <wp:simplePos x="0" y="0"/>
              <wp:positionH relativeFrom="page">
                <wp:posOffset>2628900</wp:posOffset>
              </wp:positionH>
              <wp:positionV relativeFrom="page">
                <wp:posOffset>9968230</wp:posOffset>
              </wp:positionV>
              <wp:extent cx="2300605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06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2DB0" w:rsidRDefault="009F12D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Avenida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Setembro,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 w:rsidR="008044A2">
                            <w:rPr>
                              <w:sz w:val="16"/>
                            </w:rPr>
                            <w:t>600</w:t>
                          </w:r>
                          <w:r>
                            <w:rPr>
                              <w:sz w:val="16"/>
                            </w:rPr>
                            <w:t>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Centro,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Itajaí/SC.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07pt;margin-top:784.9pt;width:181.15pt;height:11pt;z-index:-1597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" filled="f" stroked="f">
              <v:textbox inset="0,0,0,0">
                <w:txbxContent>
                  <w:p w:rsidR="00582DB0" w:rsidRDefault="009F12D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Avenida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Setembro,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 w:rsidR="008044A2">
                      <w:rPr>
                        <w:sz w:val="16"/>
                      </w:rPr>
                      <w:t>600</w:t>
                    </w:r>
                    <w:r>
                      <w:rPr>
                        <w:sz w:val="16"/>
                      </w:rPr>
                      <w:t>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Centro,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Itajaí/SC.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A17" w:rsidRDefault="00386A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1E9" w:rsidRDefault="00F551E9">
      <w:r>
        <w:separator/>
      </w:r>
    </w:p>
  </w:footnote>
  <w:footnote w:type="continuationSeparator" w:id="0">
    <w:p w:rsidR="00F551E9" w:rsidRDefault="00F55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A17" w:rsidRDefault="00386A1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DB0" w:rsidRDefault="00386A1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40544" behindDoc="1" locked="0" layoutInCell="1" allowOverlap="1" wp14:anchorId="3EE6AC8F" wp14:editId="3276D1CD">
              <wp:simplePos x="0" y="0"/>
              <wp:positionH relativeFrom="page">
                <wp:posOffset>2352675</wp:posOffset>
              </wp:positionH>
              <wp:positionV relativeFrom="page">
                <wp:posOffset>438150</wp:posOffset>
              </wp:positionV>
              <wp:extent cx="4924425" cy="1043305"/>
              <wp:effectExtent l="0" t="0" r="9525" b="444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4425" cy="1043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2DB0" w:rsidRDefault="009F12D3">
                          <w:pPr>
                            <w:spacing w:before="12"/>
                            <w:ind w:left="728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ESTADO DE SANTA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CATARINA</w:t>
                          </w:r>
                        </w:p>
                        <w:p w:rsidR="00582DB0" w:rsidRDefault="009F12D3">
                          <w:pPr>
                            <w:spacing w:before="1"/>
                            <w:ind w:left="20" w:right="241" w:firstLine="708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SECRETARIA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SEGURANÇA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PÚBLICA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DEFESA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DO</w:t>
                          </w:r>
                          <w:r w:rsidR="00386A17"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CIDADÃO</w:t>
                          </w:r>
                        </w:p>
                        <w:p w:rsidR="00582DB0" w:rsidRDefault="009F12D3">
                          <w:pPr>
                            <w:spacing w:line="228" w:lineRule="exact"/>
                            <w:ind w:left="728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DELEGACIA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GERAL DA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POLÍCIA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CIVIL</w:t>
                          </w:r>
                        </w:p>
                        <w:p w:rsidR="00582DB0" w:rsidRPr="00386A17" w:rsidRDefault="009F12D3">
                          <w:pPr>
                            <w:spacing w:before="3" w:line="229" w:lineRule="exact"/>
                            <w:ind w:left="728"/>
                            <w:rPr>
                              <w:b/>
                              <w:sz w:val="20"/>
                            </w:rPr>
                          </w:pPr>
                          <w:r w:rsidRPr="00386A17">
                            <w:rPr>
                              <w:b/>
                              <w:sz w:val="20"/>
                            </w:rPr>
                            <w:t>4</w:t>
                          </w:r>
                          <w:r w:rsidRPr="00386A17">
                            <w:rPr>
                              <w:b/>
                              <w:position w:val="6"/>
                              <w:sz w:val="13"/>
                            </w:rPr>
                            <w:t>a</w:t>
                          </w:r>
                          <w:r w:rsidRPr="00386A17">
                            <w:rPr>
                              <w:b/>
                              <w:sz w:val="20"/>
                            </w:rPr>
                            <w:t>.</w:t>
                          </w:r>
                          <w:r w:rsidRPr="00386A17"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86A17">
                            <w:rPr>
                              <w:b/>
                              <w:sz w:val="20"/>
                            </w:rPr>
                            <w:t>DELEGACIA</w:t>
                          </w:r>
                          <w:r w:rsidRPr="00386A17"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86A17">
                            <w:rPr>
                              <w:b/>
                              <w:sz w:val="20"/>
                            </w:rPr>
                            <w:t>REGIONAL</w:t>
                          </w:r>
                          <w:r w:rsidRPr="00386A17"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86A17">
                            <w:rPr>
                              <w:b/>
                              <w:sz w:val="20"/>
                            </w:rPr>
                            <w:t>DE</w:t>
                          </w:r>
                          <w:r w:rsidRPr="00386A17">
                            <w:rPr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86A17">
                            <w:rPr>
                              <w:b/>
                              <w:sz w:val="20"/>
                            </w:rPr>
                            <w:t>POLÍCIA</w:t>
                          </w:r>
                          <w:r w:rsidRPr="00386A17"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 w:rsidRPr="00386A17">
                            <w:rPr>
                              <w:b/>
                              <w:sz w:val="20"/>
                            </w:rPr>
                            <w:t>DE</w:t>
                          </w:r>
                          <w:r w:rsidRPr="00386A17"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 w:rsidRPr="00386A17">
                            <w:rPr>
                              <w:b/>
                              <w:sz w:val="20"/>
                            </w:rPr>
                            <w:t>ITAJAÍ</w:t>
                          </w:r>
                        </w:p>
                        <w:p w:rsidR="00582DB0" w:rsidRDefault="009F12D3">
                          <w:pPr>
                            <w:spacing w:line="229" w:lineRule="exact"/>
                            <w:ind w:left="728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Fone/Fax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(47)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3241-1530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3241-1500</w:t>
                          </w:r>
                        </w:p>
                        <w:p w:rsidR="00582DB0" w:rsidRDefault="009F12D3">
                          <w:pPr>
                            <w:ind w:left="728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EMAIL: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20"/>
                                <w:u w:val="thick" w:color="0000FF"/>
                              </w:rPr>
                              <w:t>drpitajai@pc.sc.gov.br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pacing w:val="-3"/>
                                <w:sz w:val="20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compras.4drp@gmail.com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E6AC8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5.25pt;margin-top:34.5pt;width:387.75pt;height:82.15pt;z-index:-1597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" filled="f" stroked="f">
              <v:textbox inset="0,0,0,0">
                <w:txbxContent>
                  <w:p w:rsidR="00582DB0" w:rsidRDefault="009F12D3">
                    <w:pPr>
                      <w:spacing w:before="12"/>
                      <w:ind w:left="728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ESTADO DE SANTA</w: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CATARINA</w:t>
                    </w:r>
                  </w:p>
                  <w:p w:rsidR="00582DB0" w:rsidRDefault="009F12D3">
                    <w:pPr>
                      <w:spacing w:before="1"/>
                      <w:ind w:left="20" w:right="241" w:firstLine="708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SECRETARIA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SEGURANÇA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PÚBLICA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DEFESA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DO</w:t>
                    </w:r>
                    <w:r w:rsidR="00386A17"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5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CIDADÃO</w:t>
                    </w:r>
                  </w:p>
                  <w:p w:rsidR="00582DB0" w:rsidRDefault="009F12D3">
                    <w:pPr>
                      <w:spacing w:line="228" w:lineRule="exact"/>
                      <w:ind w:left="728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DELEGACIA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GERAL DA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POLÍCIA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CIVIL</w:t>
                    </w:r>
                  </w:p>
                  <w:p w:rsidR="00582DB0" w:rsidRPr="00386A17" w:rsidRDefault="009F12D3">
                    <w:pPr>
                      <w:spacing w:before="3" w:line="229" w:lineRule="exact"/>
                      <w:ind w:left="728"/>
                      <w:rPr>
                        <w:b/>
                        <w:sz w:val="20"/>
                      </w:rPr>
                    </w:pPr>
                    <w:r w:rsidRPr="00386A17">
                      <w:rPr>
                        <w:b/>
                        <w:sz w:val="20"/>
                      </w:rPr>
                      <w:t>4</w:t>
                    </w:r>
                    <w:r w:rsidRPr="00386A17">
                      <w:rPr>
                        <w:b/>
                        <w:position w:val="6"/>
                        <w:sz w:val="13"/>
                      </w:rPr>
                      <w:t>a</w:t>
                    </w:r>
                    <w:r w:rsidRPr="00386A17">
                      <w:rPr>
                        <w:b/>
                        <w:sz w:val="20"/>
                      </w:rPr>
                      <w:t>.</w:t>
                    </w:r>
                    <w:r w:rsidRPr="00386A17"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 w:rsidRPr="00386A17">
                      <w:rPr>
                        <w:b/>
                        <w:sz w:val="20"/>
                      </w:rPr>
                      <w:t>DELEGACIA</w:t>
                    </w:r>
                    <w:r w:rsidRPr="00386A17"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 w:rsidRPr="00386A17">
                      <w:rPr>
                        <w:b/>
                        <w:sz w:val="20"/>
                      </w:rPr>
                      <w:t>REGIONAL</w:t>
                    </w:r>
                    <w:r w:rsidRPr="00386A17"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 w:rsidRPr="00386A17">
                      <w:rPr>
                        <w:b/>
                        <w:sz w:val="20"/>
                      </w:rPr>
                      <w:t>DE</w:t>
                    </w:r>
                    <w:r w:rsidRPr="00386A17"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 w:rsidRPr="00386A17">
                      <w:rPr>
                        <w:b/>
                        <w:sz w:val="20"/>
                      </w:rPr>
                      <w:t>POLÍCIA</w:t>
                    </w:r>
                    <w:r w:rsidRPr="00386A17"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 w:rsidRPr="00386A17">
                      <w:rPr>
                        <w:b/>
                        <w:sz w:val="20"/>
                      </w:rPr>
                      <w:t>DE</w:t>
                    </w:r>
                    <w:r w:rsidRPr="00386A17"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 w:rsidRPr="00386A17">
                      <w:rPr>
                        <w:b/>
                        <w:sz w:val="20"/>
                      </w:rPr>
                      <w:t>ITAJAÍ</w:t>
                    </w:r>
                  </w:p>
                  <w:p w:rsidR="00582DB0" w:rsidRDefault="009F12D3">
                    <w:pPr>
                      <w:spacing w:line="229" w:lineRule="exact"/>
                      <w:ind w:left="728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Fone/Fax</w:t>
                    </w:r>
                    <w:r>
                      <w:rPr>
                        <w:rFonts w:asci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(47)</w:t>
                    </w:r>
                    <w:r>
                      <w:rPr>
                        <w:rFonts w:ascii="Arial"/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3241-1530</w:t>
                    </w:r>
                    <w:r>
                      <w:rPr>
                        <w:rFonts w:asci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/</w:t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3241-1500</w:t>
                    </w:r>
                  </w:p>
                  <w:p w:rsidR="00582DB0" w:rsidRDefault="009F12D3">
                    <w:pPr>
                      <w:ind w:left="728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EMAIL:</w:t>
                    </w:r>
                    <w:r>
                      <w:rPr>
                        <w:rFonts w:ascii="Arial"/>
                        <w:b/>
                        <w:spacing w:val="-4"/>
                        <w:sz w:val="20"/>
                      </w:rPr>
                      <w:t xml:space="preserve"> </w:t>
                    </w:r>
                    <w:hyperlink r:id="rId3">
                      <w:r>
                        <w:rPr>
                          <w:rFonts w:ascii="Arial"/>
                          <w:b/>
                          <w:color w:val="0000FF"/>
                          <w:sz w:val="20"/>
                          <w:u w:val="thick" w:color="0000FF"/>
                        </w:rPr>
                        <w:t>drpitajai@pc.sc.gov.br</w:t>
                      </w:r>
                      <w:r>
                        <w:rPr>
                          <w:rFonts w:ascii="Arial"/>
                          <w:b/>
                          <w:color w:val="0000FF"/>
                          <w:spacing w:val="-3"/>
                          <w:sz w:val="20"/>
                        </w:rPr>
                        <w:t xml:space="preserve"> </w:t>
                      </w:r>
                    </w:hyperlink>
                    <w:r>
                      <w:rPr>
                        <w:rFonts w:ascii="Arial"/>
                        <w:b/>
                        <w:sz w:val="20"/>
                      </w:rPr>
                      <w:t>/</w: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t xml:space="preserve"> </w:t>
                    </w:r>
                    <w:hyperlink r:id="rId4">
                      <w:r>
                        <w:rPr>
                          <w:rFonts w:ascii="Arial"/>
                          <w:b/>
                          <w:sz w:val="20"/>
                        </w:rPr>
                        <w:t>compras.4drp@gmail.com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9F12D3">
      <w:rPr>
        <w:noProof/>
        <w:lang w:val="pt-BR" w:eastAsia="pt-BR"/>
      </w:rPr>
      <w:drawing>
        <wp:anchor distT="0" distB="0" distL="0" distR="0" simplePos="0" relativeHeight="487340032" behindDoc="1" locked="0" layoutInCell="1" allowOverlap="1" wp14:anchorId="6755BAB2" wp14:editId="5EE82670">
          <wp:simplePos x="0" y="0"/>
          <wp:positionH relativeFrom="page">
            <wp:posOffset>1341119</wp:posOffset>
          </wp:positionH>
          <wp:positionV relativeFrom="page">
            <wp:posOffset>522731</wp:posOffset>
          </wp:positionV>
          <wp:extent cx="914400" cy="93268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914400" cy="9326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A17" w:rsidRDefault="00386A1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C5788"/>
    <w:multiLevelType w:val="hybridMultilevel"/>
    <w:tmpl w:val="276CADFC"/>
    <w:lvl w:ilvl="0" w:tplc="C598EA8E">
      <w:start w:val="1"/>
      <w:numFmt w:val="lowerLetter"/>
      <w:lvlText w:val="%1)"/>
      <w:lvlJc w:val="left"/>
      <w:pPr>
        <w:ind w:left="-120" w:hanging="324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1218" w:hanging="360"/>
      </w:pPr>
    </w:lvl>
    <w:lvl w:ilvl="2" w:tplc="0416001B" w:tentative="1">
      <w:start w:val="1"/>
      <w:numFmt w:val="lowerRoman"/>
      <w:lvlText w:val="%3."/>
      <w:lvlJc w:val="right"/>
      <w:pPr>
        <w:ind w:left="1938" w:hanging="180"/>
      </w:pPr>
    </w:lvl>
    <w:lvl w:ilvl="3" w:tplc="0416000F" w:tentative="1">
      <w:start w:val="1"/>
      <w:numFmt w:val="decimal"/>
      <w:lvlText w:val="%4."/>
      <w:lvlJc w:val="left"/>
      <w:pPr>
        <w:ind w:left="2658" w:hanging="360"/>
      </w:pPr>
    </w:lvl>
    <w:lvl w:ilvl="4" w:tplc="04160019" w:tentative="1">
      <w:start w:val="1"/>
      <w:numFmt w:val="lowerLetter"/>
      <w:lvlText w:val="%5."/>
      <w:lvlJc w:val="left"/>
      <w:pPr>
        <w:ind w:left="3378" w:hanging="360"/>
      </w:pPr>
    </w:lvl>
    <w:lvl w:ilvl="5" w:tplc="0416001B" w:tentative="1">
      <w:start w:val="1"/>
      <w:numFmt w:val="lowerRoman"/>
      <w:lvlText w:val="%6."/>
      <w:lvlJc w:val="right"/>
      <w:pPr>
        <w:ind w:left="4098" w:hanging="180"/>
      </w:pPr>
    </w:lvl>
    <w:lvl w:ilvl="6" w:tplc="0416000F" w:tentative="1">
      <w:start w:val="1"/>
      <w:numFmt w:val="decimal"/>
      <w:lvlText w:val="%7."/>
      <w:lvlJc w:val="left"/>
      <w:pPr>
        <w:ind w:left="4818" w:hanging="360"/>
      </w:pPr>
    </w:lvl>
    <w:lvl w:ilvl="7" w:tplc="04160019" w:tentative="1">
      <w:start w:val="1"/>
      <w:numFmt w:val="lowerLetter"/>
      <w:lvlText w:val="%8."/>
      <w:lvlJc w:val="left"/>
      <w:pPr>
        <w:ind w:left="5538" w:hanging="360"/>
      </w:pPr>
    </w:lvl>
    <w:lvl w:ilvl="8" w:tplc="0416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" w15:restartNumberingAfterBreak="0">
    <w:nsid w:val="0DFF325F"/>
    <w:multiLevelType w:val="multilevel"/>
    <w:tmpl w:val="E1C60F96"/>
    <w:lvl w:ilvl="0">
      <w:start w:val="1"/>
      <w:numFmt w:val="decimal"/>
      <w:lvlText w:val="%1."/>
      <w:lvlJc w:val="left"/>
      <w:pPr>
        <w:ind w:left="269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" w:hanging="557"/>
      </w:pPr>
      <w:rPr>
        <w:rFonts w:hint="default"/>
        <w:b w:val="0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2" w:hanging="55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640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798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56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114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72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3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6922066"/>
    <w:multiLevelType w:val="hybridMultilevel"/>
    <w:tmpl w:val="9B1CEE54"/>
    <w:lvl w:ilvl="0" w:tplc="31CE32F0">
      <w:start w:val="5"/>
      <w:numFmt w:val="decimalZero"/>
      <w:lvlText w:val="%1."/>
      <w:lvlJc w:val="left"/>
      <w:pPr>
        <w:ind w:left="7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0" w:hanging="360"/>
      </w:pPr>
    </w:lvl>
    <w:lvl w:ilvl="2" w:tplc="0416001B" w:tentative="1">
      <w:start w:val="1"/>
      <w:numFmt w:val="lowerRoman"/>
      <w:lvlText w:val="%3."/>
      <w:lvlJc w:val="right"/>
      <w:pPr>
        <w:ind w:left="2170" w:hanging="180"/>
      </w:pPr>
    </w:lvl>
    <w:lvl w:ilvl="3" w:tplc="0416000F" w:tentative="1">
      <w:start w:val="1"/>
      <w:numFmt w:val="decimal"/>
      <w:lvlText w:val="%4."/>
      <w:lvlJc w:val="left"/>
      <w:pPr>
        <w:ind w:left="2890" w:hanging="360"/>
      </w:pPr>
    </w:lvl>
    <w:lvl w:ilvl="4" w:tplc="04160019" w:tentative="1">
      <w:start w:val="1"/>
      <w:numFmt w:val="lowerLetter"/>
      <w:lvlText w:val="%5."/>
      <w:lvlJc w:val="left"/>
      <w:pPr>
        <w:ind w:left="3610" w:hanging="360"/>
      </w:pPr>
    </w:lvl>
    <w:lvl w:ilvl="5" w:tplc="0416001B" w:tentative="1">
      <w:start w:val="1"/>
      <w:numFmt w:val="lowerRoman"/>
      <w:lvlText w:val="%6."/>
      <w:lvlJc w:val="right"/>
      <w:pPr>
        <w:ind w:left="4330" w:hanging="180"/>
      </w:pPr>
    </w:lvl>
    <w:lvl w:ilvl="6" w:tplc="0416000F" w:tentative="1">
      <w:start w:val="1"/>
      <w:numFmt w:val="decimal"/>
      <w:lvlText w:val="%7."/>
      <w:lvlJc w:val="left"/>
      <w:pPr>
        <w:ind w:left="5050" w:hanging="360"/>
      </w:pPr>
    </w:lvl>
    <w:lvl w:ilvl="7" w:tplc="04160019" w:tentative="1">
      <w:start w:val="1"/>
      <w:numFmt w:val="lowerLetter"/>
      <w:lvlText w:val="%8."/>
      <w:lvlJc w:val="left"/>
      <w:pPr>
        <w:ind w:left="5770" w:hanging="360"/>
      </w:pPr>
    </w:lvl>
    <w:lvl w:ilvl="8" w:tplc="041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20186EA7"/>
    <w:multiLevelType w:val="hybridMultilevel"/>
    <w:tmpl w:val="951CEC02"/>
    <w:lvl w:ilvl="0" w:tplc="C598EA8E">
      <w:start w:val="1"/>
      <w:numFmt w:val="lowerLetter"/>
      <w:lvlText w:val="%1)"/>
      <w:lvlJc w:val="left"/>
      <w:pPr>
        <w:ind w:left="102" w:hanging="324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2460B94">
      <w:numFmt w:val="bullet"/>
      <w:lvlText w:val="•"/>
      <w:lvlJc w:val="left"/>
      <w:pPr>
        <w:ind w:left="964" w:hanging="324"/>
      </w:pPr>
      <w:rPr>
        <w:rFonts w:hint="default"/>
        <w:lang w:val="pt-PT" w:eastAsia="en-US" w:bidi="ar-SA"/>
      </w:rPr>
    </w:lvl>
    <w:lvl w:ilvl="2" w:tplc="69BCDAE8">
      <w:numFmt w:val="bullet"/>
      <w:lvlText w:val="•"/>
      <w:lvlJc w:val="left"/>
      <w:pPr>
        <w:ind w:left="1829" w:hanging="324"/>
      </w:pPr>
      <w:rPr>
        <w:rFonts w:hint="default"/>
        <w:lang w:val="pt-PT" w:eastAsia="en-US" w:bidi="ar-SA"/>
      </w:rPr>
    </w:lvl>
    <w:lvl w:ilvl="3" w:tplc="7F927008">
      <w:numFmt w:val="bullet"/>
      <w:lvlText w:val="•"/>
      <w:lvlJc w:val="left"/>
      <w:pPr>
        <w:ind w:left="2693" w:hanging="324"/>
      </w:pPr>
      <w:rPr>
        <w:rFonts w:hint="default"/>
        <w:lang w:val="pt-PT" w:eastAsia="en-US" w:bidi="ar-SA"/>
      </w:rPr>
    </w:lvl>
    <w:lvl w:ilvl="4" w:tplc="791A7328">
      <w:numFmt w:val="bullet"/>
      <w:lvlText w:val="•"/>
      <w:lvlJc w:val="left"/>
      <w:pPr>
        <w:ind w:left="3558" w:hanging="324"/>
      </w:pPr>
      <w:rPr>
        <w:rFonts w:hint="default"/>
        <w:lang w:val="pt-PT" w:eastAsia="en-US" w:bidi="ar-SA"/>
      </w:rPr>
    </w:lvl>
    <w:lvl w:ilvl="5" w:tplc="4A6ED388">
      <w:numFmt w:val="bullet"/>
      <w:lvlText w:val="•"/>
      <w:lvlJc w:val="left"/>
      <w:pPr>
        <w:ind w:left="4423" w:hanging="324"/>
      </w:pPr>
      <w:rPr>
        <w:rFonts w:hint="default"/>
        <w:lang w:val="pt-PT" w:eastAsia="en-US" w:bidi="ar-SA"/>
      </w:rPr>
    </w:lvl>
    <w:lvl w:ilvl="6" w:tplc="852ECE8C">
      <w:numFmt w:val="bullet"/>
      <w:lvlText w:val="•"/>
      <w:lvlJc w:val="left"/>
      <w:pPr>
        <w:ind w:left="5287" w:hanging="324"/>
      </w:pPr>
      <w:rPr>
        <w:rFonts w:hint="default"/>
        <w:lang w:val="pt-PT" w:eastAsia="en-US" w:bidi="ar-SA"/>
      </w:rPr>
    </w:lvl>
    <w:lvl w:ilvl="7" w:tplc="4D02C180">
      <w:numFmt w:val="bullet"/>
      <w:lvlText w:val="•"/>
      <w:lvlJc w:val="left"/>
      <w:pPr>
        <w:ind w:left="6152" w:hanging="324"/>
      </w:pPr>
      <w:rPr>
        <w:rFonts w:hint="default"/>
        <w:lang w:val="pt-PT" w:eastAsia="en-US" w:bidi="ar-SA"/>
      </w:rPr>
    </w:lvl>
    <w:lvl w:ilvl="8" w:tplc="ECBA46CC">
      <w:numFmt w:val="bullet"/>
      <w:lvlText w:val="•"/>
      <w:lvlJc w:val="left"/>
      <w:pPr>
        <w:ind w:left="7017" w:hanging="324"/>
      </w:pPr>
      <w:rPr>
        <w:rFonts w:hint="default"/>
        <w:lang w:val="pt-PT" w:eastAsia="en-US" w:bidi="ar-SA"/>
      </w:rPr>
    </w:lvl>
  </w:abstractNum>
  <w:abstractNum w:abstractNumId="4" w15:restartNumberingAfterBreak="0">
    <w:nsid w:val="24865607"/>
    <w:multiLevelType w:val="multilevel"/>
    <w:tmpl w:val="2A520762"/>
    <w:lvl w:ilvl="0">
      <w:start w:val="14"/>
      <w:numFmt w:val="decimal"/>
      <w:lvlText w:val="%1"/>
      <w:lvlJc w:val="left"/>
      <w:pPr>
        <w:ind w:left="437" w:hanging="336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" w:hanging="66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10" w:hanging="70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81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0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92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8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77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64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24F22163"/>
    <w:multiLevelType w:val="hybridMultilevel"/>
    <w:tmpl w:val="0172BEFA"/>
    <w:lvl w:ilvl="0" w:tplc="0E4A7B9A">
      <w:start w:val="1"/>
      <w:numFmt w:val="lowerLetter"/>
      <w:lvlText w:val="%1)"/>
      <w:lvlJc w:val="left"/>
      <w:pPr>
        <w:ind w:left="382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56264EBC">
      <w:numFmt w:val="bullet"/>
      <w:lvlText w:val="•"/>
      <w:lvlJc w:val="left"/>
      <w:pPr>
        <w:ind w:left="1216" w:hanging="281"/>
      </w:pPr>
      <w:rPr>
        <w:rFonts w:hint="default"/>
        <w:lang w:val="pt-PT" w:eastAsia="en-US" w:bidi="ar-SA"/>
      </w:rPr>
    </w:lvl>
    <w:lvl w:ilvl="2" w:tplc="F28EE494">
      <w:numFmt w:val="bullet"/>
      <w:lvlText w:val="•"/>
      <w:lvlJc w:val="left"/>
      <w:pPr>
        <w:ind w:left="2053" w:hanging="281"/>
      </w:pPr>
      <w:rPr>
        <w:rFonts w:hint="default"/>
        <w:lang w:val="pt-PT" w:eastAsia="en-US" w:bidi="ar-SA"/>
      </w:rPr>
    </w:lvl>
    <w:lvl w:ilvl="3" w:tplc="8422A33C">
      <w:numFmt w:val="bullet"/>
      <w:lvlText w:val="•"/>
      <w:lvlJc w:val="left"/>
      <w:pPr>
        <w:ind w:left="2889" w:hanging="281"/>
      </w:pPr>
      <w:rPr>
        <w:rFonts w:hint="default"/>
        <w:lang w:val="pt-PT" w:eastAsia="en-US" w:bidi="ar-SA"/>
      </w:rPr>
    </w:lvl>
    <w:lvl w:ilvl="4" w:tplc="CC4C18D0">
      <w:numFmt w:val="bullet"/>
      <w:lvlText w:val="•"/>
      <w:lvlJc w:val="left"/>
      <w:pPr>
        <w:ind w:left="3726" w:hanging="281"/>
      </w:pPr>
      <w:rPr>
        <w:rFonts w:hint="default"/>
        <w:lang w:val="pt-PT" w:eastAsia="en-US" w:bidi="ar-SA"/>
      </w:rPr>
    </w:lvl>
    <w:lvl w:ilvl="5" w:tplc="41EEB3C0">
      <w:numFmt w:val="bullet"/>
      <w:lvlText w:val="•"/>
      <w:lvlJc w:val="left"/>
      <w:pPr>
        <w:ind w:left="4563" w:hanging="281"/>
      </w:pPr>
      <w:rPr>
        <w:rFonts w:hint="default"/>
        <w:lang w:val="pt-PT" w:eastAsia="en-US" w:bidi="ar-SA"/>
      </w:rPr>
    </w:lvl>
    <w:lvl w:ilvl="6" w:tplc="7514DFC4">
      <w:numFmt w:val="bullet"/>
      <w:lvlText w:val="•"/>
      <w:lvlJc w:val="left"/>
      <w:pPr>
        <w:ind w:left="5399" w:hanging="281"/>
      </w:pPr>
      <w:rPr>
        <w:rFonts w:hint="default"/>
        <w:lang w:val="pt-PT" w:eastAsia="en-US" w:bidi="ar-SA"/>
      </w:rPr>
    </w:lvl>
    <w:lvl w:ilvl="7" w:tplc="0D9A36D4">
      <w:numFmt w:val="bullet"/>
      <w:lvlText w:val="•"/>
      <w:lvlJc w:val="left"/>
      <w:pPr>
        <w:ind w:left="6236" w:hanging="281"/>
      </w:pPr>
      <w:rPr>
        <w:rFonts w:hint="default"/>
        <w:lang w:val="pt-PT" w:eastAsia="en-US" w:bidi="ar-SA"/>
      </w:rPr>
    </w:lvl>
    <w:lvl w:ilvl="8" w:tplc="D110D25A">
      <w:numFmt w:val="bullet"/>
      <w:lvlText w:val="•"/>
      <w:lvlJc w:val="left"/>
      <w:pPr>
        <w:ind w:left="7073" w:hanging="281"/>
      </w:pPr>
      <w:rPr>
        <w:rFonts w:hint="default"/>
        <w:lang w:val="pt-PT" w:eastAsia="en-US" w:bidi="ar-SA"/>
      </w:rPr>
    </w:lvl>
  </w:abstractNum>
  <w:abstractNum w:abstractNumId="6" w15:restartNumberingAfterBreak="0">
    <w:nsid w:val="2DB52252"/>
    <w:multiLevelType w:val="hybridMultilevel"/>
    <w:tmpl w:val="951CEC02"/>
    <w:lvl w:ilvl="0" w:tplc="C598EA8E">
      <w:start w:val="1"/>
      <w:numFmt w:val="lowerLetter"/>
      <w:lvlText w:val="%1)"/>
      <w:lvlJc w:val="left"/>
      <w:pPr>
        <w:ind w:left="102" w:hanging="324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2460B94">
      <w:numFmt w:val="bullet"/>
      <w:lvlText w:val="•"/>
      <w:lvlJc w:val="left"/>
      <w:pPr>
        <w:ind w:left="964" w:hanging="324"/>
      </w:pPr>
      <w:rPr>
        <w:rFonts w:hint="default"/>
        <w:lang w:val="pt-PT" w:eastAsia="en-US" w:bidi="ar-SA"/>
      </w:rPr>
    </w:lvl>
    <w:lvl w:ilvl="2" w:tplc="69BCDAE8">
      <w:numFmt w:val="bullet"/>
      <w:lvlText w:val="•"/>
      <w:lvlJc w:val="left"/>
      <w:pPr>
        <w:ind w:left="1829" w:hanging="324"/>
      </w:pPr>
      <w:rPr>
        <w:rFonts w:hint="default"/>
        <w:lang w:val="pt-PT" w:eastAsia="en-US" w:bidi="ar-SA"/>
      </w:rPr>
    </w:lvl>
    <w:lvl w:ilvl="3" w:tplc="7F927008">
      <w:numFmt w:val="bullet"/>
      <w:lvlText w:val="•"/>
      <w:lvlJc w:val="left"/>
      <w:pPr>
        <w:ind w:left="2693" w:hanging="324"/>
      </w:pPr>
      <w:rPr>
        <w:rFonts w:hint="default"/>
        <w:lang w:val="pt-PT" w:eastAsia="en-US" w:bidi="ar-SA"/>
      </w:rPr>
    </w:lvl>
    <w:lvl w:ilvl="4" w:tplc="791A7328">
      <w:numFmt w:val="bullet"/>
      <w:lvlText w:val="•"/>
      <w:lvlJc w:val="left"/>
      <w:pPr>
        <w:ind w:left="3558" w:hanging="324"/>
      </w:pPr>
      <w:rPr>
        <w:rFonts w:hint="default"/>
        <w:lang w:val="pt-PT" w:eastAsia="en-US" w:bidi="ar-SA"/>
      </w:rPr>
    </w:lvl>
    <w:lvl w:ilvl="5" w:tplc="4A6ED388">
      <w:numFmt w:val="bullet"/>
      <w:lvlText w:val="•"/>
      <w:lvlJc w:val="left"/>
      <w:pPr>
        <w:ind w:left="4423" w:hanging="324"/>
      </w:pPr>
      <w:rPr>
        <w:rFonts w:hint="default"/>
        <w:lang w:val="pt-PT" w:eastAsia="en-US" w:bidi="ar-SA"/>
      </w:rPr>
    </w:lvl>
    <w:lvl w:ilvl="6" w:tplc="852ECE8C">
      <w:numFmt w:val="bullet"/>
      <w:lvlText w:val="•"/>
      <w:lvlJc w:val="left"/>
      <w:pPr>
        <w:ind w:left="5287" w:hanging="324"/>
      </w:pPr>
      <w:rPr>
        <w:rFonts w:hint="default"/>
        <w:lang w:val="pt-PT" w:eastAsia="en-US" w:bidi="ar-SA"/>
      </w:rPr>
    </w:lvl>
    <w:lvl w:ilvl="7" w:tplc="4D02C180">
      <w:numFmt w:val="bullet"/>
      <w:lvlText w:val="•"/>
      <w:lvlJc w:val="left"/>
      <w:pPr>
        <w:ind w:left="6152" w:hanging="324"/>
      </w:pPr>
      <w:rPr>
        <w:rFonts w:hint="default"/>
        <w:lang w:val="pt-PT" w:eastAsia="en-US" w:bidi="ar-SA"/>
      </w:rPr>
    </w:lvl>
    <w:lvl w:ilvl="8" w:tplc="ECBA46CC">
      <w:numFmt w:val="bullet"/>
      <w:lvlText w:val="•"/>
      <w:lvlJc w:val="left"/>
      <w:pPr>
        <w:ind w:left="7017" w:hanging="324"/>
      </w:pPr>
      <w:rPr>
        <w:rFonts w:hint="default"/>
        <w:lang w:val="pt-PT" w:eastAsia="en-US" w:bidi="ar-SA"/>
      </w:rPr>
    </w:lvl>
  </w:abstractNum>
  <w:abstractNum w:abstractNumId="7" w15:restartNumberingAfterBreak="0">
    <w:nsid w:val="2E7C1109"/>
    <w:multiLevelType w:val="hybridMultilevel"/>
    <w:tmpl w:val="90C0B2A8"/>
    <w:lvl w:ilvl="0" w:tplc="83F6F2C2">
      <w:start w:val="2"/>
      <w:numFmt w:val="lowerLetter"/>
      <w:lvlText w:val="%1)"/>
      <w:lvlJc w:val="left"/>
      <w:pPr>
        <w:ind w:left="450" w:hanging="281"/>
        <w:jc w:val="righ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86CCD2EC">
      <w:numFmt w:val="bullet"/>
      <w:lvlText w:val="•"/>
      <w:lvlJc w:val="left"/>
      <w:pPr>
        <w:ind w:left="1288" w:hanging="281"/>
      </w:pPr>
      <w:rPr>
        <w:rFonts w:hint="default"/>
        <w:lang w:val="pt-PT" w:eastAsia="en-US" w:bidi="ar-SA"/>
      </w:rPr>
    </w:lvl>
    <w:lvl w:ilvl="2" w:tplc="549698B6">
      <w:numFmt w:val="bullet"/>
      <w:lvlText w:val="•"/>
      <w:lvlJc w:val="left"/>
      <w:pPr>
        <w:ind w:left="2117" w:hanging="281"/>
      </w:pPr>
      <w:rPr>
        <w:rFonts w:hint="default"/>
        <w:lang w:val="pt-PT" w:eastAsia="en-US" w:bidi="ar-SA"/>
      </w:rPr>
    </w:lvl>
    <w:lvl w:ilvl="3" w:tplc="E2C41D72">
      <w:numFmt w:val="bullet"/>
      <w:lvlText w:val="•"/>
      <w:lvlJc w:val="left"/>
      <w:pPr>
        <w:ind w:left="2945" w:hanging="281"/>
      </w:pPr>
      <w:rPr>
        <w:rFonts w:hint="default"/>
        <w:lang w:val="pt-PT" w:eastAsia="en-US" w:bidi="ar-SA"/>
      </w:rPr>
    </w:lvl>
    <w:lvl w:ilvl="4" w:tplc="105CF0E2">
      <w:numFmt w:val="bullet"/>
      <w:lvlText w:val="•"/>
      <w:lvlJc w:val="left"/>
      <w:pPr>
        <w:ind w:left="3774" w:hanging="281"/>
      </w:pPr>
      <w:rPr>
        <w:rFonts w:hint="default"/>
        <w:lang w:val="pt-PT" w:eastAsia="en-US" w:bidi="ar-SA"/>
      </w:rPr>
    </w:lvl>
    <w:lvl w:ilvl="5" w:tplc="B65ED726">
      <w:numFmt w:val="bullet"/>
      <w:lvlText w:val="•"/>
      <w:lvlJc w:val="left"/>
      <w:pPr>
        <w:ind w:left="4603" w:hanging="281"/>
      </w:pPr>
      <w:rPr>
        <w:rFonts w:hint="default"/>
        <w:lang w:val="pt-PT" w:eastAsia="en-US" w:bidi="ar-SA"/>
      </w:rPr>
    </w:lvl>
    <w:lvl w:ilvl="6" w:tplc="84D8D86E">
      <w:numFmt w:val="bullet"/>
      <w:lvlText w:val="•"/>
      <w:lvlJc w:val="left"/>
      <w:pPr>
        <w:ind w:left="5431" w:hanging="281"/>
      </w:pPr>
      <w:rPr>
        <w:rFonts w:hint="default"/>
        <w:lang w:val="pt-PT" w:eastAsia="en-US" w:bidi="ar-SA"/>
      </w:rPr>
    </w:lvl>
    <w:lvl w:ilvl="7" w:tplc="AB8A55C8">
      <w:numFmt w:val="bullet"/>
      <w:lvlText w:val="•"/>
      <w:lvlJc w:val="left"/>
      <w:pPr>
        <w:ind w:left="6260" w:hanging="281"/>
      </w:pPr>
      <w:rPr>
        <w:rFonts w:hint="default"/>
        <w:lang w:val="pt-PT" w:eastAsia="en-US" w:bidi="ar-SA"/>
      </w:rPr>
    </w:lvl>
    <w:lvl w:ilvl="8" w:tplc="597C7398">
      <w:numFmt w:val="bullet"/>
      <w:lvlText w:val="•"/>
      <w:lvlJc w:val="left"/>
      <w:pPr>
        <w:ind w:left="7089" w:hanging="281"/>
      </w:pPr>
      <w:rPr>
        <w:rFonts w:hint="default"/>
        <w:lang w:val="pt-PT" w:eastAsia="en-US" w:bidi="ar-SA"/>
      </w:rPr>
    </w:lvl>
  </w:abstractNum>
  <w:abstractNum w:abstractNumId="8" w15:restartNumberingAfterBreak="0">
    <w:nsid w:val="42655A7D"/>
    <w:multiLevelType w:val="hybridMultilevel"/>
    <w:tmpl w:val="78BAD7D0"/>
    <w:lvl w:ilvl="0" w:tplc="C89CBC40">
      <w:start w:val="1"/>
      <w:numFmt w:val="lowerLetter"/>
      <w:lvlText w:val="%1)"/>
      <w:lvlJc w:val="left"/>
      <w:pPr>
        <w:ind w:left="102" w:hanging="29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5404803A">
      <w:numFmt w:val="bullet"/>
      <w:lvlText w:val="•"/>
      <w:lvlJc w:val="left"/>
      <w:pPr>
        <w:ind w:left="964" w:hanging="290"/>
      </w:pPr>
      <w:rPr>
        <w:rFonts w:hint="default"/>
        <w:lang w:val="pt-PT" w:eastAsia="en-US" w:bidi="ar-SA"/>
      </w:rPr>
    </w:lvl>
    <w:lvl w:ilvl="2" w:tplc="C5D64B4E">
      <w:numFmt w:val="bullet"/>
      <w:lvlText w:val="•"/>
      <w:lvlJc w:val="left"/>
      <w:pPr>
        <w:ind w:left="1829" w:hanging="290"/>
      </w:pPr>
      <w:rPr>
        <w:rFonts w:hint="default"/>
        <w:lang w:val="pt-PT" w:eastAsia="en-US" w:bidi="ar-SA"/>
      </w:rPr>
    </w:lvl>
    <w:lvl w:ilvl="3" w:tplc="744639E0">
      <w:numFmt w:val="bullet"/>
      <w:lvlText w:val="•"/>
      <w:lvlJc w:val="left"/>
      <w:pPr>
        <w:ind w:left="2693" w:hanging="290"/>
      </w:pPr>
      <w:rPr>
        <w:rFonts w:hint="default"/>
        <w:lang w:val="pt-PT" w:eastAsia="en-US" w:bidi="ar-SA"/>
      </w:rPr>
    </w:lvl>
    <w:lvl w:ilvl="4" w:tplc="C9B6BE4E">
      <w:numFmt w:val="bullet"/>
      <w:lvlText w:val="•"/>
      <w:lvlJc w:val="left"/>
      <w:pPr>
        <w:ind w:left="3558" w:hanging="290"/>
      </w:pPr>
      <w:rPr>
        <w:rFonts w:hint="default"/>
        <w:lang w:val="pt-PT" w:eastAsia="en-US" w:bidi="ar-SA"/>
      </w:rPr>
    </w:lvl>
    <w:lvl w:ilvl="5" w:tplc="59ACA5D4">
      <w:numFmt w:val="bullet"/>
      <w:lvlText w:val="•"/>
      <w:lvlJc w:val="left"/>
      <w:pPr>
        <w:ind w:left="4423" w:hanging="290"/>
      </w:pPr>
      <w:rPr>
        <w:rFonts w:hint="default"/>
        <w:lang w:val="pt-PT" w:eastAsia="en-US" w:bidi="ar-SA"/>
      </w:rPr>
    </w:lvl>
    <w:lvl w:ilvl="6" w:tplc="3702B8F2">
      <w:numFmt w:val="bullet"/>
      <w:lvlText w:val="•"/>
      <w:lvlJc w:val="left"/>
      <w:pPr>
        <w:ind w:left="5287" w:hanging="290"/>
      </w:pPr>
      <w:rPr>
        <w:rFonts w:hint="default"/>
        <w:lang w:val="pt-PT" w:eastAsia="en-US" w:bidi="ar-SA"/>
      </w:rPr>
    </w:lvl>
    <w:lvl w:ilvl="7" w:tplc="8CD8A4F4">
      <w:numFmt w:val="bullet"/>
      <w:lvlText w:val="•"/>
      <w:lvlJc w:val="left"/>
      <w:pPr>
        <w:ind w:left="6152" w:hanging="290"/>
      </w:pPr>
      <w:rPr>
        <w:rFonts w:hint="default"/>
        <w:lang w:val="pt-PT" w:eastAsia="en-US" w:bidi="ar-SA"/>
      </w:rPr>
    </w:lvl>
    <w:lvl w:ilvl="8" w:tplc="BF98C3B4">
      <w:numFmt w:val="bullet"/>
      <w:lvlText w:val="•"/>
      <w:lvlJc w:val="left"/>
      <w:pPr>
        <w:ind w:left="7017" w:hanging="290"/>
      </w:pPr>
      <w:rPr>
        <w:rFonts w:hint="default"/>
        <w:lang w:val="pt-PT" w:eastAsia="en-US" w:bidi="ar-SA"/>
      </w:rPr>
    </w:lvl>
  </w:abstractNum>
  <w:abstractNum w:abstractNumId="9" w15:restartNumberingAfterBreak="0">
    <w:nsid w:val="6E1F75BB"/>
    <w:multiLevelType w:val="hybridMultilevel"/>
    <w:tmpl w:val="6B9A577E"/>
    <w:lvl w:ilvl="0" w:tplc="90C2D1B4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82" w:hanging="360"/>
      </w:pPr>
    </w:lvl>
    <w:lvl w:ilvl="2" w:tplc="0416001B" w:tentative="1">
      <w:start w:val="1"/>
      <w:numFmt w:val="lowerRoman"/>
      <w:lvlText w:val="%3."/>
      <w:lvlJc w:val="right"/>
      <w:pPr>
        <w:ind w:left="1902" w:hanging="180"/>
      </w:pPr>
    </w:lvl>
    <w:lvl w:ilvl="3" w:tplc="0416000F" w:tentative="1">
      <w:start w:val="1"/>
      <w:numFmt w:val="decimal"/>
      <w:lvlText w:val="%4."/>
      <w:lvlJc w:val="left"/>
      <w:pPr>
        <w:ind w:left="2622" w:hanging="360"/>
      </w:pPr>
    </w:lvl>
    <w:lvl w:ilvl="4" w:tplc="04160019" w:tentative="1">
      <w:start w:val="1"/>
      <w:numFmt w:val="lowerLetter"/>
      <w:lvlText w:val="%5."/>
      <w:lvlJc w:val="left"/>
      <w:pPr>
        <w:ind w:left="3342" w:hanging="360"/>
      </w:pPr>
    </w:lvl>
    <w:lvl w:ilvl="5" w:tplc="0416001B" w:tentative="1">
      <w:start w:val="1"/>
      <w:numFmt w:val="lowerRoman"/>
      <w:lvlText w:val="%6."/>
      <w:lvlJc w:val="right"/>
      <w:pPr>
        <w:ind w:left="4062" w:hanging="180"/>
      </w:pPr>
    </w:lvl>
    <w:lvl w:ilvl="6" w:tplc="0416000F" w:tentative="1">
      <w:start w:val="1"/>
      <w:numFmt w:val="decimal"/>
      <w:lvlText w:val="%7."/>
      <w:lvlJc w:val="left"/>
      <w:pPr>
        <w:ind w:left="4782" w:hanging="360"/>
      </w:pPr>
    </w:lvl>
    <w:lvl w:ilvl="7" w:tplc="04160019" w:tentative="1">
      <w:start w:val="1"/>
      <w:numFmt w:val="lowerLetter"/>
      <w:lvlText w:val="%8."/>
      <w:lvlJc w:val="left"/>
      <w:pPr>
        <w:ind w:left="5502" w:hanging="360"/>
      </w:pPr>
    </w:lvl>
    <w:lvl w:ilvl="8" w:tplc="04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0" w15:restartNumberingAfterBreak="0">
    <w:nsid w:val="746B090A"/>
    <w:multiLevelType w:val="hybridMultilevel"/>
    <w:tmpl w:val="CE5C138E"/>
    <w:lvl w:ilvl="0" w:tplc="B3E26C04">
      <w:start w:val="15"/>
      <w:numFmt w:val="decimal"/>
      <w:lvlText w:val="%1."/>
      <w:lvlJc w:val="left"/>
      <w:pPr>
        <w:ind w:left="504" w:hanging="40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624467BA">
      <w:numFmt w:val="bullet"/>
      <w:lvlText w:val="•"/>
      <w:lvlJc w:val="left"/>
      <w:pPr>
        <w:ind w:left="1324" w:hanging="403"/>
      </w:pPr>
      <w:rPr>
        <w:rFonts w:hint="default"/>
        <w:lang w:val="pt-PT" w:eastAsia="en-US" w:bidi="ar-SA"/>
      </w:rPr>
    </w:lvl>
    <w:lvl w:ilvl="2" w:tplc="CB80AD16">
      <w:numFmt w:val="bullet"/>
      <w:lvlText w:val="•"/>
      <w:lvlJc w:val="left"/>
      <w:pPr>
        <w:ind w:left="2149" w:hanging="403"/>
      </w:pPr>
      <w:rPr>
        <w:rFonts w:hint="default"/>
        <w:lang w:val="pt-PT" w:eastAsia="en-US" w:bidi="ar-SA"/>
      </w:rPr>
    </w:lvl>
    <w:lvl w:ilvl="3" w:tplc="B6242298">
      <w:numFmt w:val="bullet"/>
      <w:lvlText w:val="•"/>
      <w:lvlJc w:val="left"/>
      <w:pPr>
        <w:ind w:left="2973" w:hanging="403"/>
      </w:pPr>
      <w:rPr>
        <w:rFonts w:hint="default"/>
        <w:lang w:val="pt-PT" w:eastAsia="en-US" w:bidi="ar-SA"/>
      </w:rPr>
    </w:lvl>
    <w:lvl w:ilvl="4" w:tplc="7D127A96">
      <w:numFmt w:val="bullet"/>
      <w:lvlText w:val="•"/>
      <w:lvlJc w:val="left"/>
      <w:pPr>
        <w:ind w:left="3798" w:hanging="403"/>
      </w:pPr>
      <w:rPr>
        <w:rFonts w:hint="default"/>
        <w:lang w:val="pt-PT" w:eastAsia="en-US" w:bidi="ar-SA"/>
      </w:rPr>
    </w:lvl>
    <w:lvl w:ilvl="5" w:tplc="707A5A7E">
      <w:numFmt w:val="bullet"/>
      <w:lvlText w:val="•"/>
      <w:lvlJc w:val="left"/>
      <w:pPr>
        <w:ind w:left="4623" w:hanging="403"/>
      </w:pPr>
      <w:rPr>
        <w:rFonts w:hint="default"/>
        <w:lang w:val="pt-PT" w:eastAsia="en-US" w:bidi="ar-SA"/>
      </w:rPr>
    </w:lvl>
    <w:lvl w:ilvl="6" w:tplc="166217A6">
      <w:numFmt w:val="bullet"/>
      <w:lvlText w:val="•"/>
      <w:lvlJc w:val="left"/>
      <w:pPr>
        <w:ind w:left="5447" w:hanging="403"/>
      </w:pPr>
      <w:rPr>
        <w:rFonts w:hint="default"/>
        <w:lang w:val="pt-PT" w:eastAsia="en-US" w:bidi="ar-SA"/>
      </w:rPr>
    </w:lvl>
    <w:lvl w:ilvl="7" w:tplc="BFD03DF6">
      <w:numFmt w:val="bullet"/>
      <w:lvlText w:val="•"/>
      <w:lvlJc w:val="left"/>
      <w:pPr>
        <w:ind w:left="6272" w:hanging="403"/>
      </w:pPr>
      <w:rPr>
        <w:rFonts w:hint="default"/>
        <w:lang w:val="pt-PT" w:eastAsia="en-US" w:bidi="ar-SA"/>
      </w:rPr>
    </w:lvl>
    <w:lvl w:ilvl="8" w:tplc="79787830">
      <w:numFmt w:val="bullet"/>
      <w:lvlText w:val="•"/>
      <w:lvlJc w:val="left"/>
      <w:pPr>
        <w:ind w:left="7097" w:hanging="403"/>
      </w:pPr>
      <w:rPr>
        <w:rFonts w:hint="default"/>
        <w:lang w:val="pt-PT" w:eastAsia="en-US" w:bidi="ar-SA"/>
      </w:rPr>
    </w:lvl>
  </w:abstractNum>
  <w:abstractNum w:abstractNumId="11" w15:restartNumberingAfterBreak="0">
    <w:nsid w:val="74912402"/>
    <w:multiLevelType w:val="multilevel"/>
    <w:tmpl w:val="A8B2244C"/>
    <w:lvl w:ilvl="0">
      <w:start w:val="12"/>
      <w:numFmt w:val="decimal"/>
      <w:lvlText w:val="%1"/>
      <w:lvlJc w:val="left"/>
      <w:pPr>
        <w:ind w:left="102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02" w:hanging="672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29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93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8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23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87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52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672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B0"/>
    <w:rsid w:val="00010ED9"/>
    <w:rsid w:val="000E3510"/>
    <w:rsid w:val="00133171"/>
    <w:rsid w:val="0019356F"/>
    <w:rsid w:val="00196F97"/>
    <w:rsid w:val="00386A17"/>
    <w:rsid w:val="00426034"/>
    <w:rsid w:val="00582DB0"/>
    <w:rsid w:val="00597C15"/>
    <w:rsid w:val="005F50AE"/>
    <w:rsid w:val="00681D91"/>
    <w:rsid w:val="006977E7"/>
    <w:rsid w:val="007F46E4"/>
    <w:rsid w:val="008044A2"/>
    <w:rsid w:val="00813D37"/>
    <w:rsid w:val="00841DCF"/>
    <w:rsid w:val="00896AE6"/>
    <w:rsid w:val="008B5058"/>
    <w:rsid w:val="008C00E9"/>
    <w:rsid w:val="00923152"/>
    <w:rsid w:val="009C5F71"/>
    <w:rsid w:val="009F12A4"/>
    <w:rsid w:val="009F12D3"/>
    <w:rsid w:val="00A4520D"/>
    <w:rsid w:val="00AB4DF5"/>
    <w:rsid w:val="00B943B7"/>
    <w:rsid w:val="00BD6057"/>
    <w:rsid w:val="00C035D5"/>
    <w:rsid w:val="00C55BB0"/>
    <w:rsid w:val="00CB45AE"/>
    <w:rsid w:val="00CF5801"/>
    <w:rsid w:val="00D56F59"/>
    <w:rsid w:val="00DB7365"/>
    <w:rsid w:val="00DE2FC7"/>
    <w:rsid w:val="00E21361"/>
    <w:rsid w:val="00E64544"/>
    <w:rsid w:val="00ED1922"/>
    <w:rsid w:val="00F551E9"/>
    <w:rsid w:val="00F60BED"/>
    <w:rsid w:val="00F6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55DA30"/>
  <w15:docId w15:val="{0E7C17A5-1EC5-460C-9C18-7165E1FBE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70" w:hanging="26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0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71" w:lineRule="exact"/>
      <w:ind w:left="107"/>
      <w:jc w:val="center"/>
    </w:pPr>
  </w:style>
  <w:style w:type="character" w:customStyle="1" w:styleId="CorpodetextoChar">
    <w:name w:val="Corpo de texto Char"/>
    <w:basedOn w:val="Fontepargpadro"/>
    <w:link w:val="Corpodetexto"/>
    <w:uiPriority w:val="1"/>
    <w:rsid w:val="008C00E9"/>
    <w:rPr>
      <w:rFonts w:ascii="Arial MT" w:eastAsia="Arial MT" w:hAnsi="Arial MT" w:cs="Arial MT"/>
      <w:sz w:val="24"/>
      <w:szCs w:val="24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8044A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044A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044A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044A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drpitajai@pc.sc.gov.br" TargetMode="External"/><Relationship Id="rId2" Type="http://schemas.openxmlformats.org/officeDocument/2006/relationships/hyperlink" Target="mailto:compras.4drp@gmail.com" TargetMode="External"/><Relationship Id="rId1" Type="http://schemas.openxmlformats.org/officeDocument/2006/relationships/hyperlink" Target="mailto:drpitajai@pc.sc.gov.br" TargetMode="External"/><Relationship Id="rId5" Type="http://schemas.openxmlformats.org/officeDocument/2006/relationships/image" Target="media/image1.jpeg"/><Relationship Id="rId4" Type="http://schemas.openxmlformats.org/officeDocument/2006/relationships/hyperlink" Target="mailto:compras.4drp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2358</Words>
  <Characters>12734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Máxima Qualidade Para Sua Comodidade</Company>
  <LinksUpToDate>false</LinksUpToDate>
  <CharactersWithSpaces>15062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POLICIA</dc:creator>
  <cp:lastModifiedBy>Simone Sibeli da Silva</cp:lastModifiedBy>
  <cp:revision>2</cp:revision>
  <cp:lastPrinted>2024-04-24T19:56:00Z</cp:lastPrinted>
  <dcterms:created xsi:type="dcterms:W3CDTF">2024-06-03T17:16:00Z</dcterms:created>
  <dcterms:modified xsi:type="dcterms:W3CDTF">2024-06-03T17:16:00Z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2021-11-09T00:00:00Z</vt:filetime>
  </property>
</Properties>
</file>